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25554" w14:textId="1B0F314F" w:rsidR="00A20B28" w:rsidRDefault="00BF7828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2496" behindDoc="0" locked="0" layoutInCell="1" allowOverlap="1" wp14:anchorId="7A87B18C" wp14:editId="0FBE790B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432167733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C484610" id="Rectangle 185" o:spid="_x0000_s1026" style="position:absolute;margin-left:683.3pt;margin-top:0;width:31.2pt;height:581.15pt;z-index:1572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331968" behindDoc="1" locked="0" layoutInCell="1" allowOverlap="1" wp14:anchorId="0ABC44D9" wp14:editId="1E8C3875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06838097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C3EC4F" id="Line 187" o:spid="_x0000_s1026" style="position:absolute;z-index:-179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332480" behindDoc="1" locked="0" layoutInCell="1" allowOverlap="1" wp14:anchorId="73A9E63C" wp14:editId="5CD51B2A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2106427128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23D810" id="Line 186" o:spid="_x0000_s1026" style="position:absolute;z-index:-179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 w:rsidR="00CA7BF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4032" behindDoc="0" locked="0" layoutInCell="1" allowOverlap="1" wp14:anchorId="5AE44932" wp14:editId="1D85A029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21579872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5B4EE" w14:textId="5E3B051F" w:rsidR="00A20B28" w:rsidRDefault="009E3FE6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</w:t>
                            </w:r>
                            <w:r w:rsidR="00AC3BBA">
                              <w:rPr>
                                <w:color w:val="231F20"/>
                              </w:rPr>
                              <w:t>zy</w:t>
                            </w:r>
                            <w:r>
                              <w:rPr>
                                <w:color w:val="231F20"/>
                              </w:rPr>
                              <w:t>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 w:rsidR="007D6676"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E44932" id="_x0000_t202" coordsize="21600,21600" o:spt="202" path="m,l,21600r21600,l21600,xe">
                <v:stroke joinstyle="miter"/>
                <v:path gradientshapeok="t" o:connecttype="rect"/>
              </v:shapetype>
              <v:shape id="Text Box 179" o:spid="_x0000_s1026" type="#_x0000_t202" style="position:absolute;margin-left:46.55pt;margin-top:55.7pt;width:12.8pt;height:306.95pt;z-index:157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" filled="f" stroked="f">
                <v:textbox style="layout-flow:vertical" inset="0,0,0,0">
                  <w:txbxContent>
                    <w:p w14:paraId="31D5B4EE" w14:textId="5E3B051F" w:rsidR="00A20B28" w:rsidRDefault="00000000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</w:t>
                      </w:r>
                      <w:r w:rsidR="00AC3BBA">
                        <w:rPr>
                          <w:color w:val="231F20"/>
                        </w:rPr>
                        <w:t>zy</w:t>
                      </w:r>
                      <w:r>
                        <w:rPr>
                          <w:color w:val="231F20"/>
                        </w:rPr>
                        <w:t>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 w:rsidR="007D6676"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04FB4" w14:textId="471003B4" w:rsidR="00A20B28" w:rsidRDefault="00A20B28">
      <w:pPr>
        <w:pStyle w:val="Tekstpodstawowy"/>
        <w:rPr>
          <w:rFonts w:ascii="Times New Roman"/>
          <w:sz w:val="20"/>
        </w:rPr>
      </w:pPr>
    </w:p>
    <w:p w14:paraId="5C1EA493" w14:textId="6C6A79A6" w:rsidR="00A20B28" w:rsidRDefault="00A20B28">
      <w:pPr>
        <w:pStyle w:val="Tekstpodstawowy"/>
        <w:rPr>
          <w:rFonts w:ascii="Times New Roman"/>
          <w:sz w:val="20"/>
        </w:rPr>
      </w:pPr>
    </w:p>
    <w:p w14:paraId="1E9C82BB" w14:textId="7316885F" w:rsidR="00A20B28" w:rsidRDefault="00A20B28">
      <w:pPr>
        <w:pStyle w:val="Tekstpodstawowy"/>
        <w:spacing w:before="1"/>
        <w:rPr>
          <w:rFonts w:ascii="Times New Roman"/>
          <w:sz w:val="22"/>
        </w:rPr>
      </w:pPr>
    </w:p>
    <w:p w14:paraId="755005EA" w14:textId="29EBC447" w:rsidR="00A20B28" w:rsidRPr="00E81146" w:rsidRDefault="00BF7828">
      <w:pPr>
        <w:pStyle w:val="Tytu"/>
      </w:pPr>
      <w:r>
        <w:rPr>
          <w:noProof/>
          <w:color w:val="4FAAC3"/>
          <w:lang w:eastAsia="pl-PL"/>
        </w:rPr>
        <w:drawing>
          <wp:anchor distT="0" distB="0" distL="114300" distR="114300" simplePos="0" relativeHeight="485425152" behindDoc="0" locked="0" layoutInCell="1" allowOverlap="1" wp14:anchorId="69571A33" wp14:editId="24E42756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234458954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7451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04672" behindDoc="0" locked="0" layoutInCell="1" allowOverlap="1" wp14:anchorId="0DBF55E4" wp14:editId="6B9BB8B4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111453858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885772619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5703863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5CCC06" id="Grupa 108" o:spid="_x0000_s1026" style="position:absolute;margin-left:-37.55pt;margin-top:7.25pt;width:17.15pt;height:485.25pt;z-index:485404672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CQyp6gbQIAAJ0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" strokecolor="black [3213]"/>
              </v:group>
            </w:pict>
          </mc:Fallback>
        </mc:AlternateContent>
      </w:r>
      <w:r w:rsidR="007D6676">
        <w:rPr>
          <w:rFonts w:ascii="Lato Black" w:hAnsi="Lato Black" w:cstheme="minorHAnsi"/>
          <w:color w:val="9BBB59" w:themeColor="accent3"/>
          <w:sz w:val="32"/>
          <w:szCs w:val="32"/>
        </w:rPr>
        <w:t>WYMAGANIA EDUKACYJNE</w:t>
      </w:r>
      <w:r w:rsidR="007D6676" w:rsidRPr="00995DBF">
        <w:rPr>
          <w:rFonts w:ascii="Lato Black" w:hAnsi="Lato Black" w:cstheme="minorHAnsi"/>
          <w:color w:val="9BBB59" w:themeColor="accent3"/>
          <w:sz w:val="32"/>
          <w:szCs w:val="32"/>
        </w:rPr>
        <w:t xml:space="preserve"> KLASA 4</w:t>
      </w:r>
    </w:p>
    <w:p w14:paraId="19FFD4E0" w14:textId="33D491ED" w:rsidR="00A20B28" w:rsidRDefault="00CF07EC">
      <w:pPr>
        <w:pStyle w:val="Tekstpodstawowy"/>
        <w:spacing w:before="1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3008" behindDoc="0" locked="0" layoutInCell="1" allowOverlap="1" wp14:anchorId="0F5EE8D6" wp14:editId="68A12851">
                <wp:simplePos x="0" y="0"/>
                <wp:positionH relativeFrom="page">
                  <wp:posOffset>9791700</wp:posOffset>
                </wp:positionH>
                <wp:positionV relativeFrom="page">
                  <wp:posOffset>1819274</wp:posOffset>
                </wp:positionV>
                <wp:extent cx="177800" cy="2333625"/>
                <wp:effectExtent l="0" t="0" r="12700" b="9525"/>
                <wp:wrapNone/>
                <wp:docPr id="1406935096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F2466" w14:textId="51919505" w:rsidR="00A20B28" w:rsidRDefault="007D6676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 w:rsidR="00AB44F1"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5EE8D6" id="Text Box 181" o:spid="_x0000_s1027" type="#_x0000_t202" style="position:absolute;margin-left:771pt;margin-top:143.25pt;width:14pt;height:183.75pt;z-index:157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" filled="f" stroked="f">
                <v:textbox style="layout-flow:vertical" inset="0,0,0,0">
                  <w:txbxContent>
                    <w:p w14:paraId="03AF2466" w14:textId="51919505" w:rsidR="00A20B28" w:rsidRDefault="007D6676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 w:rsidR="00AB44F1"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3520" behindDoc="0" locked="0" layoutInCell="1" allowOverlap="1" wp14:anchorId="47171097" wp14:editId="788A4350">
                <wp:simplePos x="0" y="0"/>
                <wp:positionH relativeFrom="page">
                  <wp:posOffset>9795510</wp:posOffset>
                </wp:positionH>
                <wp:positionV relativeFrom="page">
                  <wp:posOffset>5194915</wp:posOffset>
                </wp:positionV>
                <wp:extent cx="177800" cy="1278890"/>
                <wp:effectExtent l="0" t="0" r="12700" b="16510"/>
                <wp:wrapNone/>
                <wp:docPr id="100668746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2EA40" w14:textId="77777777" w:rsidR="00A20B28" w:rsidRDefault="009E3FE6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171097" id="Text Box 180" o:spid="_x0000_s1028" type="#_x0000_t202" style="position:absolute;margin-left:771.3pt;margin-top:409.05pt;width:14pt;height:100.7pt;z-index: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jBc1wEAAJg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" filled="f" stroked="f">
                <v:textbox style="layout-flow:vertical" inset="0,0,0,0">
                  <w:txbxContent>
                    <w:p w14:paraId="2BF2EA40" w14:textId="77777777" w:rsidR="00A20B28" w:rsidRDefault="00000000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  <w:lang w:eastAsia="pl-PL"/>
        </w:rPr>
        <w:drawing>
          <wp:anchor distT="0" distB="0" distL="114300" distR="114300" simplePos="0" relativeHeight="485424128" behindDoc="0" locked="0" layoutInCell="1" allowOverlap="1" wp14:anchorId="5F5B74CC" wp14:editId="20BC1D09">
            <wp:simplePos x="0" y="0"/>
            <wp:positionH relativeFrom="column">
              <wp:posOffset>8540115</wp:posOffset>
            </wp:positionH>
            <wp:positionV relativeFrom="paragraph">
              <wp:posOffset>321419</wp:posOffset>
            </wp:positionV>
            <wp:extent cx="618490" cy="205740"/>
            <wp:effectExtent l="0" t="3175" r="6985" b="6985"/>
            <wp:wrapNone/>
            <wp:docPr id="203030936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4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5056" behindDoc="0" locked="0" layoutInCell="1" allowOverlap="1" wp14:anchorId="558656D1" wp14:editId="6E9571ED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42916148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DB79D" w14:textId="77777777" w:rsidR="00A20B28" w:rsidRDefault="009E3FE6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8656D1" id="Text Box 177" o:spid="_x0000_s1029" type="#_x0000_t202" style="position:absolute;margin-left:23.6pt;margin-top:470.1pt;width:12.4pt;height:66.95pt;z-index:1572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lKW2AEAAJc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r6NfaOWEqsTqyGctoW3m5MYpRh4Uwrpfx6AtBTdJ8uOxLWaE5qTck7AqhZ54fjx&#10;lN6Gaf0OjkzTMvLkucUbdq02SdEzizNdnn4Set7UuF6/f6dbz//T/hc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/uZSltgBAACX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3A3DB79D" w14:textId="77777777" w:rsidR="00A20B28" w:rsidRDefault="00000000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44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24544" behindDoc="0" locked="0" layoutInCell="1" allowOverlap="1" wp14:anchorId="02D8E2ED" wp14:editId="137C240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759276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F15A" w14:textId="77777777" w:rsidR="00A20B28" w:rsidRDefault="009E3FE6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D8E2ED" id="Text Box 178" o:spid="_x0000_s1030" type="#_x0000_t202" style="position:absolute;margin-left:23.45pt;margin-top:292.25pt;width:15.2pt;height:8.4pt;z-index: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cX1wEAAJc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1LeRmVRS0V1EdWgzBvC283JzFKMfKmlJJ+7hUaKfrPjh2Ja7UkuCTVkiinO+CF48dz&#10;ehvm9dt7tG3HyLPnDm7YtcYm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7XBHF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60CDF15A" w14:textId="77777777" w:rsidR="00A20B28" w:rsidRDefault="00000000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351066" w:rsidRPr="000F1C76" w14:paraId="0C27D930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D8316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A4AD2B6" w14:textId="3DC1F539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382634A" w14:textId="3EAF153E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322CFC" w:rsidRPr="000F1C76" w14:paraId="06F8B5E7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C3CEF7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E7D357" w14:textId="4293DE3F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9A382F3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0E39605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FF0D50" w14:textId="77777777"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AEAB8D" w14:textId="77777777" w:rsidR="00BD00BE" w:rsidRPr="000F1C76" w:rsidRDefault="00BD00BE" w:rsidP="004005F2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BF812DE" w14:textId="77777777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3C2DC1" w:rsidRPr="000F1C76" w14:paraId="05B6BECD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E671DF0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4F42A73" w14:textId="77777777"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460D4256" w14:textId="77777777"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7D6676" w:rsidRPr="000F1C76" w14:paraId="1F889883" w14:textId="77777777" w:rsidTr="007257B9">
        <w:trPr>
          <w:trHeight w:val="373"/>
        </w:trPr>
        <w:tc>
          <w:tcPr>
            <w:tcW w:w="12921" w:type="dxa"/>
            <w:gridSpan w:val="7"/>
            <w:tcBorders>
              <w:top w:val="nil"/>
              <w:bottom w:val="nil"/>
            </w:tcBorders>
            <w:shd w:val="clear" w:color="auto" w:fill="FFC000"/>
          </w:tcPr>
          <w:p w14:paraId="6AA38DEC" w14:textId="353B60D0" w:rsidR="007D6676" w:rsidRPr="0063587B" w:rsidRDefault="00B77789" w:rsidP="00B77789">
            <w:pPr>
              <w:pStyle w:val="TableParagraph"/>
              <w:spacing w:before="60"/>
              <w:ind w:left="56" w:right="13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I. Okiem badacza</w:t>
            </w:r>
          </w:p>
        </w:tc>
      </w:tr>
      <w:tr w:rsidR="00B77789" w:rsidRPr="000F1C76" w14:paraId="7EC80010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4EC284FB" w14:textId="2B651B0F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774681A" w14:textId="28C4A13D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Co to jest przyroda?</w:t>
            </w:r>
          </w:p>
        </w:tc>
        <w:tc>
          <w:tcPr>
            <w:tcW w:w="2181" w:type="dxa"/>
            <w:tcBorders>
              <w:top w:val="nil"/>
            </w:tcBorders>
          </w:tcPr>
          <w:p w14:paraId="4A1B5083" w14:textId="48EF3B08" w:rsidR="00B77789" w:rsidRPr="00B77789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zasady właściwej organizacji miejsca nauki</w:t>
            </w:r>
          </w:p>
          <w:p w14:paraId="67CA7BE5" w14:textId="1CB88A5C" w:rsidR="00B77789" w:rsidRPr="00BF7828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organizmów</w:t>
            </w:r>
          </w:p>
        </w:tc>
        <w:tc>
          <w:tcPr>
            <w:tcW w:w="2181" w:type="dxa"/>
            <w:tcBorders>
              <w:top w:val="nil"/>
            </w:tcBorders>
          </w:tcPr>
          <w:p w14:paraId="45C5F348" w14:textId="2404D647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czynniki wspierające naukę</w:t>
            </w:r>
          </w:p>
          <w:p w14:paraId="5612E4C6" w14:textId="7C02F5DE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 xml:space="preserve">określa zasady bezpieczeństwa podczas zajęć terenowych </w:t>
            </w:r>
          </w:p>
          <w:p w14:paraId="3C61CACF" w14:textId="6163B88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nazywa składniki przyrody ożywionej i nieżywionej</w:t>
            </w:r>
          </w:p>
        </w:tc>
        <w:tc>
          <w:tcPr>
            <w:tcW w:w="2181" w:type="dxa"/>
            <w:tcBorders>
              <w:top w:val="nil"/>
            </w:tcBorders>
          </w:tcPr>
          <w:p w14:paraId="4F3B4035" w14:textId="397219BB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dzieli elementy środowiska na ożywione i nieożywione</w:t>
            </w:r>
          </w:p>
        </w:tc>
        <w:tc>
          <w:tcPr>
            <w:tcW w:w="2181" w:type="dxa"/>
            <w:tcBorders>
              <w:top w:val="nil"/>
            </w:tcBorders>
          </w:tcPr>
          <w:p w14:paraId="7E84B1B0" w14:textId="05C276AD"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posługuje się pojęciem „antropogeniczny” </w:t>
            </w:r>
            <w:r w:rsidR="007257B9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 wskazuje czynniki wspierające naukę i je wykorzystuje</w:t>
            </w:r>
          </w:p>
          <w:p w14:paraId="2F1B15CF" w14:textId="522351CD" w:rsidR="00B77789" w:rsidRPr="00BF7828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odróżnia elementy ożywione od nieożywionych</w:t>
            </w:r>
          </w:p>
        </w:tc>
        <w:tc>
          <w:tcPr>
            <w:tcW w:w="2183" w:type="dxa"/>
            <w:tcBorders>
              <w:top w:val="nil"/>
            </w:tcBorders>
          </w:tcPr>
          <w:p w14:paraId="441E5848" w14:textId="77777777" w:rsidR="00F12305" w:rsidRPr="00F12305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miejsce przyjazne nauce</w:t>
            </w:r>
          </w:p>
          <w:p w14:paraId="217E2116" w14:textId="6F0ABA56"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analizuje wpływ człowieka na przyrodę</w:t>
            </w:r>
          </w:p>
        </w:tc>
      </w:tr>
      <w:tr w:rsidR="00B77789" w:rsidRPr="000F1C76" w14:paraId="38A66169" w14:textId="77777777" w:rsidTr="00041EA9">
        <w:trPr>
          <w:trHeight w:val="1399"/>
        </w:trPr>
        <w:tc>
          <w:tcPr>
            <w:tcW w:w="563" w:type="dxa"/>
            <w:shd w:val="clear" w:color="auto" w:fill="FFF1D9"/>
          </w:tcPr>
          <w:p w14:paraId="59B7530F" w14:textId="211E4640"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68FA39FE" w14:textId="022A0EAC"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Jak moje zmysły pomagają poznawać przyrodę?</w:t>
            </w:r>
          </w:p>
        </w:tc>
        <w:tc>
          <w:tcPr>
            <w:tcW w:w="2181" w:type="dxa"/>
          </w:tcPr>
          <w:p w14:paraId="5E3AD055" w14:textId="1CBE12FC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narządy zmysłów</w:t>
            </w:r>
          </w:p>
          <w:p w14:paraId="3DE2EA29" w14:textId="104F7DA7" w:rsidR="00B77789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i nazywa przyrządy wpierające narządy zmysłów w poznawaniu przyrody</w:t>
            </w:r>
          </w:p>
        </w:tc>
        <w:tc>
          <w:tcPr>
            <w:tcW w:w="2181" w:type="dxa"/>
          </w:tcPr>
          <w:p w14:paraId="75F9E61D" w14:textId="6E2CBB4F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narządy zmysłów i podaje jakim zmysłom odpowiadają</w:t>
            </w:r>
          </w:p>
        </w:tc>
        <w:tc>
          <w:tcPr>
            <w:tcW w:w="2181" w:type="dxa"/>
          </w:tcPr>
          <w:p w14:paraId="0EFDDD60" w14:textId="4CCB0D93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ocenia, które zmysły służą do poznawania przyrody</w:t>
            </w:r>
          </w:p>
        </w:tc>
        <w:tc>
          <w:tcPr>
            <w:tcW w:w="2181" w:type="dxa"/>
          </w:tcPr>
          <w:p w14:paraId="0E2F4BAE" w14:textId="24D49F30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bada współpracę węchu i smaku</w:t>
            </w:r>
          </w:p>
        </w:tc>
        <w:tc>
          <w:tcPr>
            <w:tcW w:w="2183" w:type="dxa"/>
          </w:tcPr>
          <w:p w14:paraId="3DA33148" w14:textId="0BEBC5AA"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doświadczenia badające działanie zmysłów</w:t>
            </w:r>
          </w:p>
        </w:tc>
      </w:tr>
      <w:tr w:rsidR="00993D65" w:rsidRPr="000F1C76" w14:paraId="2B2E59E8" w14:textId="77777777" w:rsidTr="0063587B">
        <w:trPr>
          <w:trHeight w:val="2113"/>
        </w:trPr>
        <w:tc>
          <w:tcPr>
            <w:tcW w:w="563" w:type="dxa"/>
            <w:shd w:val="clear" w:color="auto" w:fill="FFF1D9"/>
          </w:tcPr>
          <w:p w14:paraId="61F3D335" w14:textId="2179CDA2" w:rsidR="00993D65" w:rsidRPr="00B77789" w:rsidRDefault="00B77789" w:rsidP="0066322D">
            <w:pPr>
              <w:pStyle w:val="TableParagraph"/>
              <w:spacing w:before="7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61FA7ED4" w14:textId="20C4E80C" w:rsidR="00993D65" w:rsidRPr="008C7D29" w:rsidRDefault="00F12305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nie zgubić się w terenie?</w:t>
            </w:r>
          </w:p>
        </w:tc>
        <w:tc>
          <w:tcPr>
            <w:tcW w:w="2181" w:type="dxa"/>
          </w:tcPr>
          <w:p w14:paraId="10112459" w14:textId="699E5D9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kompas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do czego służy</w:t>
            </w:r>
          </w:p>
          <w:p w14:paraId="7CAC1497" w14:textId="40F8370D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nazwy kierunków głównych (N, S, E, W)</w:t>
            </w:r>
          </w:p>
          <w:p w14:paraId="7C5E2B21" w14:textId="709ECFC7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mapie/planie tytuł i legendę</w:t>
            </w:r>
          </w:p>
        </w:tc>
        <w:tc>
          <w:tcPr>
            <w:tcW w:w="2181" w:type="dxa"/>
          </w:tcPr>
          <w:p w14:paraId="1EFB2DEB" w14:textId="4398824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wyznacza kierunki świata za pomocą kompasu (wg instrukcji)</w:t>
            </w:r>
          </w:p>
          <w:p w14:paraId="5782212B" w14:textId="7E419A31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legendy podstawowe znaki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je w treści mapy</w:t>
            </w:r>
          </w:p>
        </w:tc>
        <w:tc>
          <w:tcPr>
            <w:tcW w:w="2181" w:type="dxa"/>
          </w:tcPr>
          <w:p w14:paraId="013B7FB5" w14:textId="5D8F6F5A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określa swoje położenie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położenie obiektów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okolicy, używając kompasu</w:t>
            </w:r>
          </w:p>
          <w:p w14:paraId="607C22A8" w14:textId="13BE892E" w:rsidR="00993D6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mapą/planem najbliższej okolicy (również cyfrową)</w:t>
            </w:r>
          </w:p>
          <w:p w14:paraId="38C81AA1" w14:textId="6C94639E" w:rsidR="00F1230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kierunki pośrednie i wskazuje ich ułożenie na róży kierunków</w:t>
            </w:r>
          </w:p>
        </w:tc>
        <w:tc>
          <w:tcPr>
            <w:tcW w:w="2181" w:type="dxa"/>
          </w:tcPr>
          <w:p w14:paraId="3C183138" w14:textId="2C55A47F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orientuje mapę za pomocą kompasu lub obiektów w terenie</w:t>
            </w:r>
          </w:p>
          <w:p w14:paraId="0724FCBA" w14:textId="48FCFBD3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 wszystkie główne elementy (tytuł, legenda, treść, skala) i wyjaśnia ich rolę</w:t>
            </w:r>
          </w:p>
          <w:p w14:paraId="2A1B0DE3" w14:textId="6D464323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określa kierunki położenia kilku obiektów względem siebie na mapie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terenie</w:t>
            </w:r>
          </w:p>
        </w:tc>
        <w:tc>
          <w:tcPr>
            <w:tcW w:w="2183" w:type="dxa"/>
          </w:tcPr>
          <w:p w14:paraId="6326CFD7" w14:textId="52F54A06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najlepszą metodę orientowania mapy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6300635D" w14:textId="17AC9489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rozwiązuje zadania problemowe (np. planowanie dojścia „najkrótszą”/„najbezpieczniejszą” drogą z użyciem mapy)</w:t>
            </w:r>
          </w:p>
          <w:p w14:paraId="20F0D515" w14:textId="77777777"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i wyjaśnia typowe błędy (np. nieprawidłowe ustawienie kompasu, brak orientacji mapy)</w:t>
            </w:r>
          </w:p>
          <w:p w14:paraId="6AF0991A" w14:textId="4339B39E"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widnokrąg</w:t>
            </w:r>
          </w:p>
        </w:tc>
      </w:tr>
    </w:tbl>
    <w:p w14:paraId="519E7C90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6F4E3712" w14:textId="7F5F3992" w:rsidR="006F54A2" w:rsidRDefault="006F54A2" w:rsidP="006F54A2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27200" behindDoc="0" locked="0" layoutInCell="1" allowOverlap="1" wp14:anchorId="72157DD4" wp14:editId="3C4DEF51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243193720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1ADA38" id="Rectangle 185" o:spid="_x0000_s1026" style="position:absolute;margin-left:683.3pt;margin-top:0;width:31.2pt;height:581.15pt;z-index:4854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3344" behindDoc="1" locked="0" layoutInCell="1" allowOverlap="1" wp14:anchorId="5123DE82" wp14:editId="681C087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85322466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D73BA2" id="Line 187" o:spid="_x0000_s1026" style="position:absolute;z-index:-178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4368" behindDoc="1" locked="0" layoutInCell="1" allowOverlap="1" wp14:anchorId="167E15B3" wp14:editId="7E1344A6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147973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3ED380" id="Line 186" o:spid="_x0000_s1026" style="position:absolute;z-index:-178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0272" behindDoc="0" locked="0" layoutInCell="1" allowOverlap="1" wp14:anchorId="47783E3D" wp14:editId="7A7674E4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09213118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CAE6" w14:textId="51CC0F4E" w:rsidR="006F54A2" w:rsidRDefault="00CF07EC" w:rsidP="006F54A2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783E3D" id="_x0000_s1031" type="#_x0000_t202" style="position:absolute;margin-left:46.55pt;margin-top:55.7pt;width:12.8pt;height:306.95pt;z-index:4854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Lx1wEAAJg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KmTqG8WUWJ1YDuG0LrzenMQoxcCrUkj/8wCkpeg+W7Yk7tWc0JyUcwJWtcgbx4+n&#10;9DZM+3dwZJqWkSfTLd6wbbVJil5YnOny+JPQ86rG/fr9O916+aH2vwA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TJii8dcBAACY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1BBECAE6" w14:textId="51CC0F4E" w:rsidR="006F54A2" w:rsidRDefault="00CF07EC" w:rsidP="006F54A2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39E28" w14:textId="77777777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6DF73EAB" w14:textId="2C4212B4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412C13AB" w14:textId="6326EDD2" w:rsidR="006F54A2" w:rsidRDefault="006F54A2" w:rsidP="006F54A2">
      <w:pPr>
        <w:pStyle w:val="Tekstpodstawowy"/>
        <w:spacing w:before="1"/>
        <w:rPr>
          <w:rFonts w:ascii="Times New Roman"/>
          <w:sz w:val="22"/>
        </w:rPr>
      </w:pPr>
    </w:p>
    <w:p w14:paraId="0E3FAC03" w14:textId="1143DD80" w:rsidR="006F54A2" w:rsidRDefault="00CF07EC" w:rsidP="006F54A2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29248" behindDoc="0" locked="0" layoutInCell="1" allowOverlap="1" wp14:anchorId="61B587DD" wp14:editId="13A43FDA">
                <wp:simplePos x="0" y="0"/>
                <wp:positionH relativeFrom="page">
                  <wp:posOffset>9795510</wp:posOffset>
                </wp:positionH>
                <wp:positionV relativeFrom="page">
                  <wp:posOffset>5659251</wp:posOffset>
                </wp:positionV>
                <wp:extent cx="177800" cy="1278890"/>
                <wp:effectExtent l="0" t="0" r="12700" b="16510"/>
                <wp:wrapNone/>
                <wp:docPr id="2113252137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2B677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B587DD" id="_x0000_s1032" type="#_x0000_t202" style="position:absolute;left:0;text-align:left;margin-left:771.3pt;margin-top:445.6pt;width:14pt;height:100.7pt;z-index:4854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" filled="f" stroked="f">
                <v:textbox style="layout-flow:vertical" inset="0,0,0,0">
                  <w:txbxContent>
                    <w:p w14:paraId="3122B677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28224" behindDoc="0" locked="0" layoutInCell="1" allowOverlap="1" wp14:anchorId="443D7F3A" wp14:editId="132A0091">
                <wp:simplePos x="0" y="0"/>
                <wp:positionH relativeFrom="page">
                  <wp:posOffset>9803765</wp:posOffset>
                </wp:positionH>
                <wp:positionV relativeFrom="page">
                  <wp:posOffset>1363980</wp:posOffset>
                </wp:positionV>
                <wp:extent cx="177800" cy="2341245"/>
                <wp:effectExtent l="0" t="0" r="12700" b="1905"/>
                <wp:wrapNone/>
                <wp:docPr id="42126083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D8FCE" w14:textId="7FEB151A" w:rsidR="006F54A2" w:rsidRDefault="00CF07EC" w:rsidP="006F54A2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 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D7F3A" id="_x0000_s1033" type="#_x0000_t202" style="position:absolute;left:0;text-align:left;margin-left:771.95pt;margin-top:107.4pt;width:14pt;height:184.35pt;z-index:4854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" filled="f" stroked="f">
                <v:textbox style="layout-flow:vertical" inset="0,0,0,0">
                  <w:txbxContent>
                    <w:p w14:paraId="481D8FCE" w14:textId="7FEB151A" w:rsidR="006F54A2" w:rsidRDefault="00CF07EC" w:rsidP="006F54A2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36416" behindDoc="0" locked="0" layoutInCell="1" allowOverlap="1" wp14:anchorId="5B6B3FFB" wp14:editId="73952D25">
            <wp:simplePos x="0" y="0"/>
            <wp:positionH relativeFrom="column">
              <wp:posOffset>8607425</wp:posOffset>
            </wp:positionH>
            <wp:positionV relativeFrom="paragraph">
              <wp:posOffset>305720</wp:posOffset>
            </wp:positionV>
            <wp:extent cx="511810" cy="170180"/>
            <wp:effectExtent l="0" t="635" r="1905" b="1905"/>
            <wp:wrapNone/>
            <wp:docPr id="14303682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81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4A2">
        <w:rPr>
          <w:noProof/>
          <w:color w:val="4FAAC3"/>
          <w:lang w:eastAsia="pl-PL"/>
        </w:rPr>
        <w:drawing>
          <wp:anchor distT="0" distB="0" distL="114300" distR="114300" simplePos="0" relativeHeight="485437440" behindDoc="0" locked="0" layoutInCell="1" allowOverlap="1" wp14:anchorId="714B5843" wp14:editId="7285EAB6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407050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4A2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35392" behindDoc="0" locked="0" layoutInCell="1" allowOverlap="1" wp14:anchorId="168A495F" wp14:editId="522D81B9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607660700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2102340699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8228681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2E7F6B" id="Grupa 108" o:spid="_x0000_s1026" style="position:absolute;margin-left:-37.55pt;margin-top:7.25pt;width:17.15pt;height:485.25pt;z-index:485435392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C2v/trbQIAAJ0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" strokecolor="black [3213]"/>
              </v:group>
            </w:pict>
          </mc:Fallback>
        </mc:AlternateContent>
      </w:r>
      <w:r w:rsidR="006F54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2320" behindDoc="0" locked="0" layoutInCell="1" allowOverlap="1" wp14:anchorId="36D68999" wp14:editId="5F6981E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214726759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A0F7" w14:textId="77777777" w:rsidR="006F54A2" w:rsidRDefault="006F54A2" w:rsidP="006F54A2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D68999" id="_x0000_s1034" type="#_x0000_t202" style="position:absolute;left:0;text-align:left;margin-left:23.6pt;margin-top:470.1pt;width:12.4pt;height:66.95pt;z-index:4854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mo1gEAAJcDAAAOAAAAZHJzL2Uyb0RvYy54bWysU8Fu2zAMvQ/YPwi6L06CpQu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" filled="f" stroked="f">
                <v:textbox style="layout-flow:vertical" inset="0,0,0,0">
                  <w:txbxContent>
                    <w:p w14:paraId="017AA0F7" w14:textId="77777777" w:rsidR="006F54A2" w:rsidRDefault="006F54A2" w:rsidP="006F54A2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54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31296" behindDoc="0" locked="0" layoutInCell="1" allowOverlap="1" wp14:anchorId="6DAA6F02" wp14:editId="3E71A0F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47029788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DDB2D" w14:textId="31CCC24D" w:rsidR="006F54A2" w:rsidRDefault="00116B14" w:rsidP="006F54A2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AA6F02" id="_x0000_s1035" type="#_x0000_t202" style="position:absolute;left:0;text-align:left;margin-left:23.45pt;margin-top:292.25pt;width:15.2pt;height:8.4pt;z-index:4854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iNHzD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87DDB2D" w14:textId="31CCC24D" w:rsidR="006F54A2" w:rsidRDefault="00116B14" w:rsidP="006F54A2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6F54A2" w:rsidRPr="000F1C76" w14:paraId="4F02D5B4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BB6A484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8D222FC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094FEE1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6F54A2" w:rsidRPr="000F1C76" w14:paraId="08BB9EEE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ACD3DAC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C3BCCF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62F3C6B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D2DD260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C903B" w14:textId="77777777"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B65FBBB" w14:textId="77777777" w:rsidR="006F54A2" w:rsidRPr="000F1C76" w:rsidRDefault="006F54A2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276F5AB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6F54A2" w:rsidRPr="000F1C76" w14:paraId="07307CA8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CCC2F7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A60418A" w14:textId="77777777"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09BF33BD" w14:textId="77777777"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1D51D7" w:rsidRPr="000F1C76" w14:paraId="666936C6" w14:textId="77777777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6A2AE5D6" w14:textId="58D2852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AC03469" w14:textId="4D384E64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 xml:space="preserve">Jak prowadzić </w:t>
            </w:r>
            <w:r w:rsidR="00B70312" w:rsidRPr="00B70312">
              <w:rPr>
                <w:rFonts w:asciiTheme="minorHAnsi" w:hAnsiTheme="minorHAnsi" w:cstheme="minorHAnsi"/>
                <w:sz w:val="20"/>
                <w:szCs w:val="20"/>
              </w:rPr>
              <w:t>doświadczenia</w:t>
            </w:r>
            <w:r w:rsidR="00B703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przyrodnicze ?</w:t>
            </w:r>
          </w:p>
        </w:tc>
        <w:tc>
          <w:tcPr>
            <w:tcW w:w="2181" w:type="dxa"/>
            <w:tcBorders>
              <w:top w:val="nil"/>
            </w:tcBorders>
          </w:tcPr>
          <w:p w14:paraId="06AED69B" w14:textId="0A18A148" w:rsidR="001D51D7" w:rsidRPr="001D51D7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etapy prowadzenia doświadczeń przyrodniczych</w:t>
            </w:r>
          </w:p>
          <w:p w14:paraId="53678818" w14:textId="445EF638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próbę kontrolną i badawczą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E90969A" w14:textId="6DEFFFF3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wyjaśnia pojęcia hipoteza, problem badawczy</w:t>
            </w:r>
          </w:p>
          <w:p w14:paraId="6BEE6E08" w14:textId="4F313487"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prezentuje wyniki doświadczeń w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postaci notatek z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obserwacji</w:t>
            </w:r>
          </w:p>
          <w:p w14:paraId="43971EAF" w14:textId="49B6F337"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wykonuje doświadczenia wg instrukcji</w:t>
            </w:r>
          </w:p>
        </w:tc>
        <w:tc>
          <w:tcPr>
            <w:tcW w:w="2181" w:type="dxa"/>
            <w:tcBorders>
              <w:top w:val="nil"/>
            </w:tcBorders>
          </w:tcPr>
          <w:p w14:paraId="1DE08558" w14:textId="2FEB1CD7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dokumentuje wyniki doświadczeń w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oczekiwanej formie</w:t>
            </w:r>
          </w:p>
          <w:p w14:paraId="48FE93EA" w14:textId="6FADE422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porównuje i rozróżnia próby kontrolną i badawczą</w:t>
            </w:r>
          </w:p>
        </w:tc>
        <w:tc>
          <w:tcPr>
            <w:tcW w:w="2181" w:type="dxa"/>
            <w:tcBorders>
              <w:top w:val="nil"/>
            </w:tcBorders>
          </w:tcPr>
          <w:p w14:paraId="54D7B47F" w14:textId="792451E4"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stawia i weryfikuje hipotezy</w:t>
            </w:r>
          </w:p>
          <w:p w14:paraId="6113C09C" w14:textId="46E5CE33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wyniki doświadczeń na podstawie prezentacji wyników</w:t>
            </w:r>
          </w:p>
        </w:tc>
        <w:tc>
          <w:tcPr>
            <w:tcW w:w="2183" w:type="dxa"/>
            <w:tcBorders>
              <w:top w:val="nil"/>
            </w:tcBorders>
          </w:tcPr>
          <w:p w14:paraId="5CD8FF63" w14:textId="01669018" w:rsidR="001D51D7" w:rsidRPr="001D51D7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planuje własne doświadczenia przyrodnicze</w:t>
            </w:r>
          </w:p>
          <w:p w14:paraId="4DD102E7" w14:textId="1A72DA9F"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argumentuje wpływ detergentów na środowisko przyrodnicze</w:t>
            </w:r>
          </w:p>
        </w:tc>
      </w:tr>
      <w:tr w:rsidR="001D51D7" w:rsidRPr="000F1C76" w14:paraId="48CC52F2" w14:textId="77777777" w:rsidTr="007257B9">
        <w:trPr>
          <w:trHeight w:val="2116"/>
        </w:trPr>
        <w:tc>
          <w:tcPr>
            <w:tcW w:w="563" w:type="dxa"/>
            <w:shd w:val="clear" w:color="auto" w:fill="FFF1D9"/>
          </w:tcPr>
          <w:p w14:paraId="6D67487B" w14:textId="1F4B5069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shd w:val="clear" w:color="auto" w:fill="FFF1D9"/>
          </w:tcPr>
          <w:p w14:paraId="2E548EDF" w14:textId="577AD69F"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Jak oglądać mikroświat?</w:t>
            </w:r>
          </w:p>
        </w:tc>
        <w:tc>
          <w:tcPr>
            <w:tcW w:w="2181" w:type="dxa"/>
          </w:tcPr>
          <w:p w14:paraId="1193F7E9" w14:textId="77777777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szkiełka niezbędne do wykonania preparatu (podstawowe, nakrywkowe)</w:t>
            </w:r>
          </w:p>
          <w:p w14:paraId="749A4F60" w14:textId="76A3A631"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etapy wykonani preparatu mikroskopowego,</w:t>
            </w:r>
          </w:p>
          <w:p w14:paraId="149359CE" w14:textId="112BA689" w:rsidR="001D51D7" w:rsidRPr="000F1C76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poziomy organizacji życia</w:t>
            </w:r>
          </w:p>
        </w:tc>
        <w:tc>
          <w:tcPr>
            <w:tcW w:w="2181" w:type="dxa"/>
          </w:tcPr>
          <w:p w14:paraId="62564424" w14:textId="77BB321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ilustruje obraz widziany pod mikroskopem</w:t>
            </w:r>
          </w:p>
          <w:p w14:paraId="4CC48E48" w14:textId="427E060E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prawidłowo wykonuje preparat mikroskopowy</w:t>
            </w:r>
          </w:p>
        </w:tc>
        <w:tc>
          <w:tcPr>
            <w:tcW w:w="2181" w:type="dxa"/>
          </w:tcPr>
          <w:p w14:paraId="614CE68B" w14:textId="3E78AB55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proponuje obiekty, z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których można wykonać preparat mikroskopowy</w:t>
            </w:r>
          </w:p>
          <w:p w14:paraId="498F4409" w14:textId="500A7FA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planuje obserwacje mikroskopowe</w:t>
            </w:r>
          </w:p>
        </w:tc>
        <w:tc>
          <w:tcPr>
            <w:tcW w:w="2181" w:type="dxa"/>
          </w:tcPr>
          <w:p w14:paraId="5A9A8164" w14:textId="23148283"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obraz widziany pod mikroskopem</w:t>
            </w:r>
          </w:p>
          <w:p w14:paraId="4B094B09" w14:textId="6088A500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przyporządkowuje obserwowany obiekt na zdjęciu/rycinie do odpowiedniego poziomu organizacji życia</w:t>
            </w:r>
          </w:p>
        </w:tc>
        <w:tc>
          <w:tcPr>
            <w:tcW w:w="2183" w:type="dxa"/>
          </w:tcPr>
          <w:p w14:paraId="3E9081B2" w14:textId="5FE7796D"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prawidłowo wykonuje preparat mikroskopowy z zaproponowanych przez siebie obiektów</w:t>
            </w:r>
          </w:p>
        </w:tc>
      </w:tr>
      <w:tr w:rsidR="001D51D7" w:rsidRPr="000F1C76" w14:paraId="7C0B2B4C" w14:textId="77777777" w:rsidTr="00041EA9">
        <w:trPr>
          <w:trHeight w:val="453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6196DA1D" w14:textId="27588FCE" w:rsidR="001D51D7" w:rsidRPr="001D51D7" w:rsidRDefault="001D51D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A8052" w14:textId="7A7B8D8F"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1FAAF1CE" w14:textId="588B0EFE" w:rsidR="001D51D7" w:rsidRPr="000F1C76" w:rsidRDefault="0063587B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63587B" w:rsidRPr="000F1C76" w14:paraId="32319A04" w14:textId="77777777" w:rsidTr="007257B9">
        <w:trPr>
          <w:trHeight w:val="395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FE368A0" w14:textId="0BFDA7E4" w:rsidR="0063587B" w:rsidRPr="0063587B" w:rsidRDefault="0063587B" w:rsidP="0063587B">
            <w:pPr>
              <w:pStyle w:val="TableParagraph"/>
              <w:spacing w:before="60"/>
              <w:ind w:left="116" w:right="136"/>
              <w:jc w:val="center"/>
              <w:rPr>
                <w:rFonts w:asciiTheme="minorHAnsi" w:hAnsiTheme="minorHAnsi" w:cstheme="minorHAnsi"/>
                <w:color w:val="0D0D0D"/>
                <w:sz w:val="20"/>
                <w:szCs w:val="20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II. Na lądzie</w:t>
            </w:r>
          </w:p>
        </w:tc>
      </w:tr>
      <w:tr w:rsidR="0063587B" w:rsidRPr="000F1C76" w14:paraId="377E614A" w14:textId="77777777" w:rsidTr="007257B9">
        <w:trPr>
          <w:trHeight w:val="211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6125593" w14:textId="0B91AC81" w:rsidR="0063587B" w:rsidRPr="001D51D7" w:rsidRDefault="0063587B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08699357" w14:textId="5F05D3E6" w:rsidR="0063587B" w:rsidRPr="001D51D7" w:rsidRDefault="003E4AAD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3E4AAD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Z czego jest zbudowana powierzchnia Ziemi</w:t>
            </w:r>
            <w:r w:rsidR="00135C83" w:rsidRPr="00135C83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F1A28AB" w14:textId="78800750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skała</w:t>
            </w:r>
          </w:p>
          <w:p w14:paraId="5997216E" w14:textId="015D6F35"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skały na lite, zwięzłe i luźne</w:t>
            </w:r>
          </w:p>
          <w:p w14:paraId="107C57E2" w14:textId="15EA55CD" w:rsidR="0063587B" w:rsidRPr="000F1C76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że gleba różni się od skały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CBC49C" w14:textId="62A577B4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podstawowe właściwości skał (barwa, spójność, twardość, odporność na wodę) wg instrukcji</w:t>
            </w:r>
          </w:p>
          <w:p w14:paraId="54427674" w14:textId="689F51F3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skał (z pomocą)</w:t>
            </w:r>
          </w:p>
          <w:p w14:paraId="0C0474B7" w14:textId="4C1C841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pobiera próbkę gleby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jej cechy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prosty sposób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638F278" w14:textId="3E45E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skały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najbliższej okolicy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ich cechy</w:t>
            </w:r>
          </w:p>
          <w:p w14:paraId="61BABA90" w14:textId="7CB83D9C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charakteryzuje glebę w okolicy (np. barwa, ziarnistość, domieszki)</w:t>
            </w:r>
          </w:p>
          <w:p w14:paraId="34D20509" w14:textId="432095CA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próbkę gleby z ziemią ogrodową na podstawie obserwacji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97BB2C2" w14:textId="15A6BBB0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skały z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 z przykładami skał występujących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Polsce</w:t>
            </w:r>
          </w:p>
          <w:p w14:paraId="09859831" w14:textId="4C0CB21B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sposoby powstawania wybranych skał (na przykładach)</w:t>
            </w:r>
          </w:p>
          <w:p w14:paraId="4B938128" w14:textId="1E199100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wykorzystania skał przez człowieka i uzasadnia je właściwościami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165FDD8C" w14:textId="55DC62A6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litosfery i odnosi je do skał/minerałów</w:t>
            </w:r>
          </w:p>
          <w:p w14:paraId="76C3021F" w14:textId="02C1563F"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minerałów (w tym skałotwórczych i kamieni szlachetnych) oraz ich zastosowań</w:t>
            </w:r>
          </w:p>
          <w:p w14:paraId="74CEAAE1" w14:textId="4E165D7E"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i uzasadnia stwierdzenie „życie zaczyna się na skale”</w:t>
            </w:r>
          </w:p>
        </w:tc>
      </w:tr>
    </w:tbl>
    <w:p w14:paraId="1183385A" w14:textId="77777777" w:rsidR="006F54A2" w:rsidRDefault="006F54A2" w:rsidP="006F54A2">
      <w:pPr>
        <w:pStyle w:val="Tekstpodstawowy"/>
        <w:rPr>
          <w:b/>
          <w:sz w:val="20"/>
        </w:rPr>
      </w:pPr>
    </w:p>
    <w:p w14:paraId="1FF1E341" w14:textId="68F417FA" w:rsidR="006F54A2" w:rsidRDefault="006F54A2" w:rsidP="006F54A2">
      <w:pPr>
        <w:pStyle w:val="Tekstpodstawowy"/>
        <w:rPr>
          <w:b/>
          <w:sz w:val="20"/>
        </w:rPr>
      </w:pPr>
    </w:p>
    <w:p w14:paraId="7748B95E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774FC4A0" w14:textId="2A3CFED8" w:rsidR="00E23C25" w:rsidRDefault="00E23C25" w:rsidP="00E23C25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48704" behindDoc="0" locked="0" layoutInCell="1" allowOverlap="1" wp14:anchorId="1803EB8A" wp14:editId="35197971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954151387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D9074B" id="Rectangle 185" o:spid="_x0000_s1026" style="position:absolute;margin-left:683.3pt;margin-top:0;width:31.2pt;height:581.15pt;z-index:4854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4848" behindDoc="1" locked="0" layoutInCell="1" allowOverlap="1" wp14:anchorId="008A6359" wp14:editId="5811EEAD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5562092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C444D2" id="Line 187" o:spid="_x0000_s1026" style="position:absolute;z-index:-178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5872" behindDoc="1" locked="0" layoutInCell="1" allowOverlap="1" wp14:anchorId="42FE362B" wp14:editId="2D70F454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526022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FAB3D5" id="Line 186" o:spid="_x0000_s1026" style="position:absolute;z-index:-178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0752" behindDoc="0" locked="0" layoutInCell="1" allowOverlap="1" wp14:anchorId="4241684E" wp14:editId="2C18613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5940010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FC040" w14:textId="77777777" w:rsidR="00E23C25" w:rsidRDefault="00E23C25" w:rsidP="00E23C2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41684E" id="_x0000_s1036" type="#_x0000_t202" style="position:absolute;margin-left:771.3pt;margin-top:438.9pt;width:14pt;height:100.7pt;z-index:4854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jR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A1d0+No5oK6zPrIZz3hfebkxilGHlXSul/HIG0FP1Hy57ExVoSWpJqScCqDnnl+PGc&#10;3oV5AY+OTNsx8uy6xVv2rTFJ0guLC1+ef1J62dW4YL9+p1svf9ThJ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DvKAjR1wEAAJkDAAAOAAAAAAAAAAAAAAAAAC4CAABkcnMvZTJvRG9jLnhtbFBLAQItABQABgAI&#10;AAAAIQC8gOPS5AAAAA4BAAAPAAAAAAAAAAAAAAAAADEEAABkcnMvZG93bnJldi54bWxQSwUGAAAA&#10;AAQABADzAAAAQgUAAAAA&#10;" filled="f" stroked="f">
                <v:textbox style="layout-flow:vertical" inset="0,0,0,0">
                  <w:txbxContent>
                    <w:p w14:paraId="42FFC040" w14:textId="77777777" w:rsidR="00E23C25" w:rsidRDefault="00E23C25" w:rsidP="00E23C2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1776" behindDoc="0" locked="0" layoutInCell="1" allowOverlap="1" wp14:anchorId="0076A4AF" wp14:editId="62988B2A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15896954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F239A" w14:textId="2B091EE6" w:rsidR="00E23C25" w:rsidRDefault="00CF07EC" w:rsidP="00E23C25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76A4AF" id="_x0000_s1037" type="#_x0000_t202" style="position:absolute;margin-left:46.55pt;margin-top:55.7pt;width:12.8pt;height:306.95pt;z-index:4854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cIP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YiZJW1RTYnViPYTTvvB+cxKjFAPvSiH9zwOQlqL7bNmTuFhzQnNSzglY1SKvHD+e&#10;0tswLeDBkWlaRp5ct3jDvtUmSXphcebL809Kz7saF+z373Tr5Y/a/wI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y9XCD9cBAACZ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687F239A" w14:textId="2B091EE6" w:rsidR="00E23C25" w:rsidRDefault="00CF07EC" w:rsidP="00E23C25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714ED" w14:textId="77777777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3E2AAA08" w14:textId="778AB45D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05C9B7E5" w14:textId="640AEFB1" w:rsidR="00E23C25" w:rsidRDefault="00E23C25" w:rsidP="00E23C25">
      <w:pPr>
        <w:pStyle w:val="Tekstpodstawowy"/>
        <w:spacing w:before="1"/>
        <w:rPr>
          <w:rFonts w:ascii="Times New Roman"/>
          <w:sz w:val="22"/>
        </w:rPr>
      </w:pPr>
    </w:p>
    <w:p w14:paraId="26A08E81" w14:textId="7466D910" w:rsidR="00E23C25" w:rsidRDefault="00CF07EC" w:rsidP="00E23C25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9728" behindDoc="0" locked="0" layoutInCell="1" allowOverlap="1" wp14:anchorId="6159F2C9" wp14:editId="67570C19">
                <wp:simplePos x="0" y="0"/>
                <wp:positionH relativeFrom="page">
                  <wp:posOffset>9770395</wp:posOffset>
                </wp:positionH>
                <wp:positionV relativeFrom="page">
                  <wp:posOffset>1478280</wp:posOffset>
                </wp:positionV>
                <wp:extent cx="238125" cy="2647950"/>
                <wp:effectExtent l="0" t="0" r="9525" b="0"/>
                <wp:wrapNone/>
                <wp:docPr id="17004743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27357" w14:textId="193AE675" w:rsidR="00E23C25" w:rsidRDefault="00CF07EC" w:rsidP="00E23C2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59F2C9" id="_x0000_s1038" type="#_x0000_t202" style="position:absolute;left:0;text-align:left;margin-left:769.3pt;margin-top:116.4pt;width:18.75pt;height:208.5pt;z-index:4854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" filled="f" stroked="f">
                <v:textbox style="layout-flow:vertical" inset="0,0,0,0">
                  <w:txbxContent>
                    <w:p w14:paraId="72B27357" w14:textId="193AE675" w:rsidR="00E23C25" w:rsidRDefault="00CF07EC" w:rsidP="00E23C2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57920" behindDoc="0" locked="0" layoutInCell="1" allowOverlap="1" wp14:anchorId="111FAFF1" wp14:editId="28A23C4A">
            <wp:simplePos x="0" y="0"/>
            <wp:positionH relativeFrom="column">
              <wp:posOffset>8559197</wp:posOffset>
            </wp:positionH>
            <wp:positionV relativeFrom="paragraph">
              <wp:posOffset>338138</wp:posOffset>
            </wp:positionV>
            <wp:extent cx="625475" cy="208280"/>
            <wp:effectExtent l="0" t="952" r="2222" b="2223"/>
            <wp:wrapNone/>
            <wp:docPr id="15974149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75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C25">
        <w:rPr>
          <w:noProof/>
          <w:color w:val="4FAAC3"/>
          <w:lang w:eastAsia="pl-PL"/>
        </w:rPr>
        <w:drawing>
          <wp:anchor distT="0" distB="0" distL="114300" distR="114300" simplePos="0" relativeHeight="485458944" behindDoc="0" locked="0" layoutInCell="1" allowOverlap="1" wp14:anchorId="20A70071" wp14:editId="41C8C166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841713845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C25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56896" behindDoc="0" locked="0" layoutInCell="1" allowOverlap="1" wp14:anchorId="4DB0316F" wp14:editId="7B653ED2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47340814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515612960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7853672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21B23E" id="Grupa 108" o:spid="_x0000_s1026" style="position:absolute;margin-left:-37.55pt;margin-top:7.25pt;width:17.15pt;height:485.25pt;z-index:485456896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VaZgIAAJwHAAAOAAAAZHJzL2Uyb0RvYy54bWzslU2T0jAYx+/O+B0yvUtfgJbtAHtghYuj&#10;O65+gJCmbcY0ySRZCt48+M30e/kkpWVddnTE9eYlkOR5/fWfZH69bzjaUW2YFIsgHkUBooLIgolq&#10;EXz8sH41C5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" strokecolor="black [3213]"/>
              </v:group>
            </w:pict>
          </mc:Fallback>
        </mc:AlternateContent>
      </w:r>
      <w:r w:rsidR="00E23C2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3824" behindDoc="0" locked="0" layoutInCell="1" allowOverlap="1" wp14:anchorId="7627F3C6" wp14:editId="75BFEBF0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42158344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A84E" w14:textId="77777777" w:rsidR="00E23C25" w:rsidRDefault="00E23C25" w:rsidP="00E23C2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27F3C6" id="_x0000_s1039" type="#_x0000_t202" style="position:absolute;left:0;text-align:left;margin-left:23.6pt;margin-top:470.1pt;width:12.4pt;height:66.95pt;z-index:4854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G2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EqJvI2No5iSqxOLIdwWhdeb05ilGLgVSmk/3kA0lJ0nyxbEvdqTmhOyjkBq1rkjePH&#10;U3obpv07ODJNy8iT6RZv2LbaJEnPLM58efxJ6XlV4379/p1uPf9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qqZht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7085A84E" w14:textId="77777777" w:rsidR="00E23C25" w:rsidRDefault="00E23C25" w:rsidP="00E23C2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52800" behindDoc="0" locked="0" layoutInCell="1" allowOverlap="1" wp14:anchorId="5ECB3D83" wp14:editId="3603B703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8777619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9E9D" w14:textId="125401C9" w:rsidR="00E23C25" w:rsidRDefault="00116B14" w:rsidP="00E23C2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CB3D83" id="_x0000_s1040" type="#_x0000_t202" style="position:absolute;left:0;text-align:left;margin-left:23.45pt;margin-top:292.25pt;width:15.2pt;height:8.4pt;z-index:4854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gk1wEAAJg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25+WWUFsVUUB9ZDsK8LrzenMQoxcirUkr6uVdopOg/O7Yk7tWS4JJUS6Kc7oA3jh/P&#10;6W2Y92/v0bYdI8+mO7hh2xqbJL2wOPHl8Selp1WN+/X7d7r18kPtfgE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p9W4JNcBAACY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2969E9D" w14:textId="125401C9" w:rsidR="00E23C25" w:rsidRDefault="00116B14" w:rsidP="00E23C2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"/>
        <w:gridCol w:w="1451"/>
        <w:gridCol w:w="6"/>
        <w:gridCol w:w="2175"/>
        <w:gridCol w:w="2181"/>
        <w:gridCol w:w="2181"/>
        <w:gridCol w:w="2181"/>
        <w:gridCol w:w="2183"/>
      </w:tblGrid>
      <w:tr w:rsidR="00E23C25" w:rsidRPr="000F1C76" w14:paraId="3003C93D" w14:textId="77777777" w:rsidTr="00041EA9">
        <w:trPr>
          <w:trHeight w:val="363"/>
        </w:trPr>
        <w:tc>
          <w:tcPr>
            <w:tcW w:w="563" w:type="dxa"/>
            <w:gridSpan w:val="2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887BB2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24EF7E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045A2A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E23C25" w:rsidRPr="000F1C76" w14:paraId="1181128D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C4BE3A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6A5EBB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9C10193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6655D8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F81975" w14:textId="77777777"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4F57D1D" w14:textId="77777777" w:rsidR="00E23C25" w:rsidRPr="000F1C76" w:rsidRDefault="00E23C2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8CD92AF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E23C25" w:rsidRPr="000F1C76" w14:paraId="6EB8FBCE" w14:textId="77777777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FB16FEF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1FECF4" w14:textId="77777777"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64D23144" w14:textId="77777777"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E23C25" w:rsidRPr="000F1C76" w14:paraId="395AFA1E" w14:textId="77777777" w:rsidTr="0066322D">
        <w:trPr>
          <w:trHeight w:val="1896"/>
        </w:trPr>
        <w:tc>
          <w:tcPr>
            <w:tcW w:w="563" w:type="dxa"/>
            <w:gridSpan w:val="2"/>
            <w:tcBorders>
              <w:top w:val="nil"/>
            </w:tcBorders>
            <w:shd w:val="clear" w:color="auto" w:fill="FFF1D9"/>
          </w:tcPr>
          <w:p w14:paraId="49A10293" w14:textId="6E937C18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40EC9B3E" w14:textId="5240C671"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Jakie organizmy mogę spotkać w mojej okolicy?</w:t>
            </w:r>
          </w:p>
        </w:tc>
        <w:tc>
          <w:tcPr>
            <w:tcW w:w="2181" w:type="dxa"/>
            <w:gridSpan w:val="2"/>
            <w:tcBorders>
              <w:top w:val="nil"/>
            </w:tcBorders>
          </w:tcPr>
          <w:p w14:paraId="752E57A6" w14:textId="77777777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królestwa organizmów żywych</w:t>
            </w:r>
          </w:p>
          <w:p w14:paraId="0779368F" w14:textId="74BC92EC" w:rsidR="00E23C25" w:rsidRPr="00BF7828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zdjęcia i nazwy organizmów w poradnikach i kluczach</w:t>
            </w:r>
          </w:p>
        </w:tc>
        <w:tc>
          <w:tcPr>
            <w:tcW w:w="2181" w:type="dxa"/>
            <w:tcBorders>
              <w:top w:val="nil"/>
            </w:tcBorders>
          </w:tcPr>
          <w:p w14:paraId="392C5AED" w14:textId="69D2158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przynależności do zwierząt lub roślin na podstawie cech organizmu</w:t>
            </w:r>
          </w:p>
          <w:p w14:paraId="75A9036C" w14:textId="31C83CD2"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rośliny do zarodnikowych lub nasiennych</w:t>
            </w:r>
          </w:p>
          <w:p w14:paraId="7C8D3566" w14:textId="1267C39E" w:rsidR="00E23C25" w:rsidRPr="00926E37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zwierzęta do kręgowych lub bezkręgowych</w:t>
            </w:r>
          </w:p>
        </w:tc>
        <w:tc>
          <w:tcPr>
            <w:tcW w:w="2181" w:type="dxa"/>
            <w:tcBorders>
              <w:top w:val="nil"/>
            </w:tcBorders>
          </w:tcPr>
          <w:p w14:paraId="6DA2A4CC" w14:textId="3B258BE9" w:rsidR="00926E37" w:rsidRDefault="00926E37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 przykłady pospolitych gatunków roślin i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zwierząt w swojej okolicy</w:t>
            </w:r>
          </w:p>
          <w:p w14:paraId="0796BD26" w14:textId="602E3A67" w:rsidR="007D6A63" w:rsidRPr="007D6A63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korzysta z kluczy dychotomicznych do oznaczania roślin lub zwierząt </w:t>
            </w:r>
          </w:p>
          <w:p w14:paraId="3E410B91" w14:textId="1A08D709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aplikacji do oznaczania gatunków</w:t>
            </w:r>
          </w:p>
        </w:tc>
        <w:tc>
          <w:tcPr>
            <w:tcW w:w="2181" w:type="dxa"/>
            <w:tcBorders>
              <w:top w:val="nil"/>
            </w:tcBorders>
          </w:tcPr>
          <w:p w14:paraId="34435BD7" w14:textId="57E44418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weryfikuje przynależność organizmu do przypisanej grupy na podstawie jego cech budowy</w:t>
            </w:r>
          </w:p>
        </w:tc>
        <w:tc>
          <w:tcPr>
            <w:tcW w:w="2183" w:type="dxa"/>
            <w:tcBorders>
              <w:top w:val="nil"/>
            </w:tcBorders>
          </w:tcPr>
          <w:p w14:paraId="533BD4AE" w14:textId="4C9DAC35"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D6A63">
              <w:rPr>
                <w:rFonts w:asciiTheme="minorHAnsi" w:hAnsiTheme="minorHAnsi" w:cstheme="minorHAnsi"/>
                <w:sz w:val="18"/>
                <w:szCs w:val="18"/>
              </w:rPr>
              <w:t>tworzy listę pospolitych gatunków spotykanych okolicy</w:t>
            </w:r>
          </w:p>
        </w:tc>
      </w:tr>
      <w:tr w:rsidR="0023538E" w:rsidRPr="000F1C76" w14:paraId="2C3CB611" w14:textId="77777777" w:rsidTr="0066322D">
        <w:trPr>
          <w:trHeight w:val="2116"/>
        </w:trPr>
        <w:tc>
          <w:tcPr>
            <w:tcW w:w="563" w:type="dxa"/>
            <w:gridSpan w:val="2"/>
            <w:shd w:val="clear" w:color="auto" w:fill="FFF1D9"/>
          </w:tcPr>
          <w:p w14:paraId="723A21BE" w14:textId="2B0C9D81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B2D75DA" w14:textId="57D01EA8"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odżywiają się organizmy?</w:t>
            </w:r>
          </w:p>
        </w:tc>
        <w:tc>
          <w:tcPr>
            <w:tcW w:w="2181" w:type="dxa"/>
            <w:gridSpan w:val="2"/>
          </w:tcPr>
          <w:p w14:paraId="709D5B5C" w14:textId="7F608B4E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przystawania do sposobów odżywiania</w:t>
            </w:r>
          </w:p>
          <w:p w14:paraId="5FC6BE2C" w14:textId="2A75431C"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grafice/zdjęciu organizm samożywny i cudzożywny</w:t>
            </w:r>
          </w:p>
          <w:p w14:paraId="0CBAE0B4" w14:textId="0F6FC5A3" w:rsidR="0023538E" w:rsidRPr="0023538E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elementy łańcuchów pokarmowych spasania</w:t>
            </w:r>
          </w:p>
        </w:tc>
        <w:tc>
          <w:tcPr>
            <w:tcW w:w="2181" w:type="dxa"/>
          </w:tcPr>
          <w:p w14:paraId="4E9CFF80" w14:textId="66FAA0CF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samożywność, cudzożywność</w:t>
            </w:r>
          </w:p>
          <w:p w14:paraId="7802B2D4" w14:textId="7930FA2E"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organizmów samożywnych i cudzożywnych</w:t>
            </w:r>
          </w:p>
          <w:p w14:paraId="41F360E8" w14:textId="315DDE96" w:rsidR="0023538E" w:rsidRPr="0023538E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interpretuje proste sieci troficzne</w:t>
            </w:r>
          </w:p>
        </w:tc>
        <w:tc>
          <w:tcPr>
            <w:tcW w:w="2181" w:type="dxa"/>
          </w:tcPr>
          <w:p w14:paraId="4523D0AB" w14:textId="412AE6DB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producentów i konsumentów kolejnych rzędów w łańcuchach i sieciach troficznych</w:t>
            </w:r>
          </w:p>
          <w:p w14:paraId="2204C5BB" w14:textId="143D60E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przystosowania do sposobu odżywiania organizmu okazanego na 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ilustracji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lub okazie wg jego cech budowy</w:t>
            </w:r>
          </w:p>
        </w:tc>
        <w:tc>
          <w:tcPr>
            <w:tcW w:w="2181" w:type="dxa"/>
          </w:tcPr>
          <w:p w14:paraId="227A689F" w14:textId="444CB74A"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konstruuje łańcuchy pokarmowe</w:t>
            </w:r>
          </w:p>
          <w:p w14:paraId="3C3C9C6B" w14:textId="0746DB03"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sieci troficzne</w:t>
            </w:r>
          </w:p>
        </w:tc>
        <w:tc>
          <w:tcPr>
            <w:tcW w:w="2183" w:type="dxa"/>
          </w:tcPr>
          <w:p w14:paraId="7C4989E9" w14:textId="4E206A5F" w:rsidR="0023538E" w:rsidRPr="00D54F93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proste sieci troficzne</w:t>
            </w:r>
          </w:p>
        </w:tc>
      </w:tr>
      <w:tr w:rsidR="00013BB9" w:rsidRPr="000F1C76" w14:paraId="21BB8F6E" w14:textId="63E87FDF" w:rsidTr="0066322D">
        <w:trPr>
          <w:trHeight w:val="403"/>
        </w:trPr>
        <w:tc>
          <w:tcPr>
            <w:tcW w:w="542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1B04C9B9" w14:textId="1E033036" w:rsidR="00013BB9" w:rsidRDefault="00013BB9" w:rsidP="0066322D">
            <w:pPr>
              <w:pStyle w:val="TableParagraph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478" w:type="dxa"/>
            <w:gridSpan w:val="3"/>
            <w:tcBorders>
              <w:bottom w:val="single" w:sz="4" w:space="0" w:color="FFFFFF" w:themeColor="background1"/>
            </w:tcBorders>
            <w:shd w:val="clear" w:color="auto" w:fill="FFF1D9"/>
          </w:tcPr>
          <w:p w14:paraId="21C03C43" w14:textId="192AC114" w:rsidR="00013BB9" w:rsidRDefault="00013BB9" w:rsidP="0066322D">
            <w:pPr>
              <w:pStyle w:val="TableParagraph"/>
              <w:spacing w:before="20"/>
              <w:ind w:left="5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Podsumowanie działu</w:t>
            </w:r>
          </w:p>
        </w:tc>
        <w:tc>
          <w:tcPr>
            <w:tcW w:w="10901" w:type="dxa"/>
            <w:gridSpan w:val="5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14:paraId="697E84EC" w14:textId="0974CA39" w:rsidR="00013BB9" w:rsidRDefault="00013BB9" w:rsidP="0066322D">
            <w:pPr>
              <w:pStyle w:val="TableParagraph"/>
              <w:numPr>
                <w:ilvl w:val="0"/>
                <w:numId w:val="13"/>
              </w:numPr>
              <w:spacing w:before="20" w:after="20"/>
              <w:ind w:left="41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926E37" w:rsidRPr="000F1C76" w14:paraId="66016AB0" w14:textId="77777777" w:rsidTr="0066322D">
        <w:trPr>
          <w:trHeight w:val="403"/>
        </w:trPr>
        <w:tc>
          <w:tcPr>
            <w:tcW w:w="12921" w:type="dxa"/>
            <w:gridSpan w:val="9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5B123ED5" w14:textId="0FDF9F18" w:rsidR="00926E37" w:rsidRDefault="00926E37" w:rsidP="00926E37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</w:t>
            </w: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W wodzie</w:t>
            </w:r>
          </w:p>
        </w:tc>
      </w:tr>
      <w:tr w:rsidR="00E23C25" w:rsidRPr="000F1C76" w14:paraId="38D72E31" w14:textId="77777777" w:rsidTr="0066322D">
        <w:trPr>
          <w:trHeight w:val="2113"/>
        </w:trPr>
        <w:tc>
          <w:tcPr>
            <w:tcW w:w="563" w:type="dxa"/>
            <w:gridSpan w:val="2"/>
            <w:tcBorders>
              <w:top w:val="single" w:sz="4" w:space="0" w:color="FFFFFF" w:themeColor="background1"/>
            </w:tcBorders>
            <w:shd w:val="clear" w:color="auto" w:fill="FFF1D9"/>
          </w:tcPr>
          <w:p w14:paraId="30217EEC" w14:textId="7B5D52FE" w:rsidR="00E23C25" w:rsidRPr="00926E37" w:rsidRDefault="00926E3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00EE7EC" w14:textId="65084031" w:rsidR="00E23C25" w:rsidRPr="00926E37" w:rsidRDefault="00926E37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woda jest wyjątkowa?</w:t>
            </w: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</w:tcBorders>
          </w:tcPr>
          <w:p w14:paraId="20F70D95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właściwości wody</w:t>
            </w:r>
          </w:p>
          <w:p w14:paraId="07957CE0" w14:textId="2480939E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stany skupienia (stały, ciekły i gazowy)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0C1498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przemiany pomiędzy stanami skupinie: parowanie, skraplanie, krzepnięcie i topienie</w:t>
            </w:r>
          </w:p>
          <w:p w14:paraId="5A434EF6" w14:textId="2CB5F9CC" w:rsidR="00E23C25" w:rsidRPr="00E23C25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znaczenie gęstości wody w temp. 4° C dla funkcjonowania organizmów wodnych zimą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EB6965D" w14:textId="30180163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 jakim zmianom stanów skupinie ulega woda w przyrodzie 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opisuje anomalię gęstości wody w temp. 0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°C</w:t>
            </w:r>
          </w:p>
          <w:p w14:paraId="21A7DA4E" w14:textId="15A7CCED"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właściwości stanów skupienia materii (kształt i ściśliwość) i łączy je z drobinowym modelem budowy materii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78DBD72" w14:textId="77777777"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bada i określa właściwości wody (stan skupienia, barwę, mętność, zapach) </w:t>
            </w:r>
          </w:p>
          <w:p w14:paraId="0AB325E9" w14:textId="48D02345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tonięcie i pływanie ciał w wodzie, łącząc je z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pojęciem gęstości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C1D3DC2" w14:textId="00F5A50F"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własne doświadczenia dotycząc wody i zmiany stanów jej skupienia</w:t>
            </w:r>
          </w:p>
        </w:tc>
      </w:tr>
    </w:tbl>
    <w:p w14:paraId="3213EB3D" w14:textId="77777777" w:rsidR="00E23C25" w:rsidRDefault="00E23C25" w:rsidP="00E23C25">
      <w:pPr>
        <w:pStyle w:val="Tekstpodstawowy"/>
        <w:rPr>
          <w:b/>
          <w:sz w:val="20"/>
        </w:rPr>
      </w:pPr>
    </w:p>
    <w:p w14:paraId="41344A0B" w14:textId="77777777" w:rsidR="00E23C25" w:rsidRDefault="00E23C25" w:rsidP="00E23C25">
      <w:pPr>
        <w:pStyle w:val="Tekstpodstawowy"/>
        <w:rPr>
          <w:b/>
          <w:sz w:val="20"/>
        </w:rPr>
      </w:pPr>
    </w:p>
    <w:p w14:paraId="0E095B65" w14:textId="77777777" w:rsidR="00E23C25" w:rsidRDefault="00E23C25" w:rsidP="00E23C25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3F52CB0A" w14:textId="4307DF5D" w:rsidR="00DC7E74" w:rsidRDefault="00DC7E74" w:rsidP="00DC7E74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60992" behindDoc="0" locked="0" layoutInCell="1" allowOverlap="1" wp14:anchorId="6A5B31CC" wp14:editId="5D12BE63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732547403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5AC3F7" id="Rectangle 185" o:spid="_x0000_s1026" style="position:absolute;margin-left:683.3pt;margin-top:0;width:31.2pt;height:581.15pt;z-index:4854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7136" behindDoc="1" locked="0" layoutInCell="1" allowOverlap="1" wp14:anchorId="52F82D69" wp14:editId="15F2EE16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65658083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27BFBF" id="Line 187" o:spid="_x0000_s1026" style="position:absolute;z-index:-17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8160" behindDoc="1" locked="0" layoutInCell="1" allowOverlap="1" wp14:anchorId="23A48CC6" wp14:editId="7AB9460B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3085900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D8EB95" id="Line 186" o:spid="_x0000_s1026" style="position:absolute;z-index:-17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3040" behindDoc="0" locked="0" layoutInCell="1" allowOverlap="1" wp14:anchorId="1D41216D" wp14:editId="2FB7429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02358536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42493" w14:textId="77777777" w:rsidR="00DC7E74" w:rsidRDefault="00DC7E74" w:rsidP="00DC7E74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41216D" id="_x0000_s1041" type="#_x0000_t202" style="position:absolute;margin-left:771.3pt;margin-top:438.9pt;width:14pt;height:100.7pt;z-index:4854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gJ2A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Fr7v46aotqKqjPrAdh3hfeb05ilGLkXSkl/TgqNFL0Hxx7EhdrSXBJqiVRTnfAK8eP&#10;5/QuzAt49GjbjpFn1x3csm+NTZKeWVz48vyT0suuxgX79Tvdev6jDj8B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0RZ4Cd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7F442493" w14:textId="77777777" w:rsidR="00DC7E74" w:rsidRDefault="00DC7E74" w:rsidP="00DC7E74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4064" behindDoc="0" locked="0" layoutInCell="1" allowOverlap="1" wp14:anchorId="73E730BD" wp14:editId="0745BF1F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790335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C1CF3" w14:textId="648A9E70" w:rsidR="00DC7E74" w:rsidRDefault="00CF07EC" w:rsidP="00DC7E74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E730BD" id="_x0000_s1042" type="#_x0000_t202" style="position:absolute;margin-left:46.55pt;margin-top:55.7pt;width:12.8pt;height:306.95pt;z-index:4854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d8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ikxi46imxOrEeginfeH95iRGKQbelUL6nwcgLUX32bIncbHmhOaknBOwqkVeOX48&#10;pbdhWsCDI9O0jDy5bvGGfatNkvTC4syX55+Unnc1Ltjv3+nWyx+1/wU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kw7nfNcBAACZ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743C1CF3" w14:textId="648A9E70" w:rsidR="00DC7E74" w:rsidRDefault="00CF07EC" w:rsidP="00DC7E74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4413F9" w14:textId="77777777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5CBF3363" w14:textId="223F358A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2E234770" w14:textId="7786D894" w:rsidR="00DC7E74" w:rsidRDefault="00DC7E74" w:rsidP="00DC7E74">
      <w:pPr>
        <w:pStyle w:val="Tekstpodstawowy"/>
        <w:spacing w:before="1"/>
        <w:rPr>
          <w:rFonts w:ascii="Times New Roman"/>
          <w:sz w:val="22"/>
        </w:rPr>
      </w:pPr>
    </w:p>
    <w:p w14:paraId="1A7871CD" w14:textId="512A6461" w:rsidR="00DC7E74" w:rsidRDefault="001D51D7" w:rsidP="00DC7E74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2016" behindDoc="0" locked="0" layoutInCell="1" allowOverlap="1" wp14:anchorId="30C10417" wp14:editId="3358D073">
                <wp:simplePos x="0" y="0"/>
                <wp:positionH relativeFrom="page">
                  <wp:posOffset>9793605</wp:posOffset>
                </wp:positionH>
                <wp:positionV relativeFrom="page">
                  <wp:posOffset>1629060</wp:posOffset>
                </wp:positionV>
                <wp:extent cx="177800" cy="2336165"/>
                <wp:effectExtent l="0" t="0" r="12700" b="6985"/>
                <wp:wrapNone/>
                <wp:docPr id="154996712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B3670" w14:textId="2601FBC7" w:rsidR="00DC7E74" w:rsidRDefault="00CF07EC" w:rsidP="00DC7E74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C10417" id="_x0000_s1043" type="#_x0000_t202" style="position:absolute;left:0;text-align:left;margin-left:771.15pt;margin-top:128.25pt;width:14pt;height:183.95pt;z-index:4854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" filled="f" stroked="f">
                <v:textbox style="layout-flow:vertical" inset="0,0,0,0">
                  <w:txbxContent>
                    <w:p w14:paraId="0D5B3670" w14:textId="2601FBC7" w:rsidR="00DC7E74" w:rsidRDefault="00CF07EC" w:rsidP="00DC7E74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70208" behindDoc="0" locked="0" layoutInCell="1" allowOverlap="1" wp14:anchorId="19C1B080" wp14:editId="6259C383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161542157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E74">
        <w:rPr>
          <w:noProof/>
          <w:color w:val="4FAAC3"/>
          <w:lang w:eastAsia="pl-PL"/>
        </w:rPr>
        <w:drawing>
          <wp:anchor distT="0" distB="0" distL="114300" distR="114300" simplePos="0" relativeHeight="485471232" behindDoc="0" locked="0" layoutInCell="1" allowOverlap="1" wp14:anchorId="3C4C71AB" wp14:editId="5BB18FE0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706537383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E74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69184" behindDoc="0" locked="0" layoutInCell="1" allowOverlap="1" wp14:anchorId="45E96DA6" wp14:editId="27205B03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921014766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650507969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7994437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81D31A" id="Grupa 108" o:spid="_x0000_s1026" style="position:absolute;margin-left:-37.55pt;margin-top:7.25pt;width:17.15pt;height:485.25pt;z-index:485469184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" strokecolor="black [3213]"/>
              </v:group>
            </w:pict>
          </mc:Fallback>
        </mc:AlternateContent>
      </w:r>
      <w:r w:rsidR="00DC7E7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6112" behindDoc="0" locked="0" layoutInCell="1" allowOverlap="1" wp14:anchorId="1F505689" wp14:editId="68149471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88850745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F98BA" w14:textId="77777777" w:rsidR="00DC7E74" w:rsidRDefault="00DC7E74" w:rsidP="00DC7E74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505689" id="_x0000_s1044" type="#_x0000_t202" style="position:absolute;left:0;text-align:left;margin-left:23.6pt;margin-top:470.1pt;width:12.4pt;height:66.95pt;z-index:4854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lqI1w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" filled="f" stroked="f">
                <v:textbox style="layout-flow:vertical" inset="0,0,0,0">
                  <w:txbxContent>
                    <w:p w14:paraId="412F98BA" w14:textId="77777777" w:rsidR="00DC7E74" w:rsidRDefault="00DC7E74" w:rsidP="00DC7E74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7E7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65088" behindDoc="0" locked="0" layoutInCell="1" allowOverlap="1" wp14:anchorId="788FA89C" wp14:editId="3A4468A6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86004439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2FA8D" w14:textId="7BCB5578" w:rsidR="00DC7E74" w:rsidRDefault="00116B14" w:rsidP="00DC7E74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8FA89C" id="_x0000_s1045" type="#_x0000_t202" style="position:absolute;left:0;text-align:left;margin-left:23.45pt;margin-top:292.25pt;width:15.2pt;height:8.4pt;z-index:4854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" filled="f" stroked="f">
                <v:textbox style="layout-flow:vertical" inset="0,0,0,0">
                  <w:txbxContent>
                    <w:p w14:paraId="5A02FA8D" w14:textId="7BCB5578" w:rsidR="00DC7E74" w:rsidRDefault="00116B14" w:rsidP="00DC7E74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C7E74" w:rsidRPr="000F1C76" w14:paraId="46E6FF05" w14:textId="77777777" w:rsidTr="0034074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B27E59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FA5CAA3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5BB2CB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C7E74" w:rsidRPr="000F1C76" w14:paraId="7C969AD9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6D24486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B9B9D1F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BE7A34D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0709053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95D8157" w14:textId="77777777"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37C17F" w14:textId="77777777" w:rsidR="00DC7E74" w:rsidRPr="000F1C76" w:rsidRDefault="00DC7E74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06E547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C7E74" w:rsidRPr="000F1C76" w14:paraId="538AC952" w14:textId="77777777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8BF70AB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521116" w14:textId="77777777"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E663EFA" w14:textId="77777777"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F46706" w:rsidRPr="000F1C76" w14:paraId="51D8445C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E5A3A17" w14:textId="4645D023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36733C07" w14:textId="2BDD8910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Jak wygląda życie w wodzie?</w:t>
            </w:r>
          </w:p>
        </w:tc>
        <w:tc>
          <w:tcPr>
            <w:tcW w:w="2181" w:type="dxa"/>
            <w:tcBorders>
              <w:top w:val="nil"/>
            </w:tcBorders>
          </w:tcPr>
          <w:p w14:paraId="4C61D076" w14:textId="44940762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wymienia cechy środowiska wodnego </w:t>
            </w:r>
          </w:p>
          <w:p w14:paraId="234C4631" w14:textId="02F9CF58"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wody powierzchniowe na płynące i stojące</w:t>
            </w:r>
          </w:p>
        </w:tc>
        <w:tc>
          <w:tcPr>
            <w:tcW w:w="2181" w:type="dxa"/>
            <w:tcBorders>
              <w:top w:val="nil"/>
            </w:tcBorders>
          </w:tcPr>
          <w:p w14:paraId="067A7821" w14:textId="556347F0" w:rsidR="00F46706" w:rsidRPr="00F46706" w:rsidRDefault="00F46706" w:rsidP="0034074D">
            <w:pPr>
              <w:pStyle w:val="Akapitzlist"/>
              <w:numPr>
                <w:ilvl w:val="0"/>
                <w:numId w:val="1"/>
              </w:numPr>
              <w:suppressAutoHyphens/>
              <w:spacing w:before="20" w:after="20"/>
              <w:ind w:left="275" w:right="57" w:hanging="218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wymienia przystosowania różnych organizmów do życia w</w:t>
            </w:r>
            <w:r w:rsidR="0034074D">
              <w:rPr>
                <w:rFonts w:ascii="Calibri" w:hAnsi="Calibri" w:cs="Calibri"/>
                <w:sz w:val="18"/>
                <w:szCs w:val="18"/>
              </w:rPr>
              <w:t> </w:t>
            </w:r>
            <w:r w:rsidRPr="00F46706">
              <w:rPr>
                <w:rFonts w:ascii="Calibri" w:hAnsi="Calibri" w:cs="Calibri"/>
                <w:sz w:val="18"/>
                <w:szCs w:val="18"/>
              </w:rPr>
              <w:t>wodzie</w:t>
            </w:r>
          </w:p>
          <w:p w14:paraId="2F721DD9" w14:textId="5CCB93EF" w:rsidR="00F46706" w:rsidRPr="00BF7828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wyjaśnia czym różni się środowisko lądowe od wodnego</w:t>
            </w:r>
          </w:p>
        </w:tc>
        <w:tc>
          <w:tcPr>
            <w:tcW w:w="2181" w:type="dxa"/>
            <w:tcBorders>
              <w:top w:val="nil"/>
            </w:tcBorders>
          </w:tcPr>
          <w:p w14:paraId="777C707F" w14:textId="0A678D2F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wykonuje obserwacje w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terenie organizmów przystosowanych do życia w wodzie</w:t>
            </w:r>
          </w:p>
          <w:p w14:paraId="592D27F1" w14:textId="04A390E5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i nazywa organizmy wodne po zdjęciach/rysunkach</w:t>
            </w:r>
          </w:p>
        </w:tc>
        <w:tc>
          <w:tcPr>
            <w:tcW w:w="2181" w:type="dxa"/>
            <w:tcBorders>
              <w:top w:val="nil"/>
            </w:tcBorders>
          </w:tcPr>
          <w:p w14:paraId="7A5917F9" w14:textId="57D3FF4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wody stojące i płynące</w:t>
            </w:r>
          </w:p>
          <w:p w14:paraId="46F99A93" w14:textId="2EDAA590"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warunki panujące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środowiskach wodnych do warunków środowisk lądowych</w:t>
            </w:r>
          </w:p>
          <w:p w14:paraId="57A78577" w14:textId="4D5DC0F9"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i nazywa organizmy wodne w terenie</w:t>
            </w:r>
          </w:p>
        </w:tc>
        <w:tc>
          <w:tcPr>
            <w:tcW w:w="2183" w:type="dxa"/>
            <w:tcBorders>
              <w:top w:val="nil"/>
            </w:tcBorders>
          </w:tcPr>
          <w:p w14:paraId="40D8A254" w14:textId="5DEF4DC2" w:rsidR="00F46706" w:rsidRPr="00F46706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korzysta z dychotomicznego klucza do oznaczania roślin i zwierząt wodnych</w:t>
            </w:r>
          </w:p>
        </w:tc>
      </w:tr>
      <w:tr w:rsidR="00F46706" w:rsidRPr="000F1C76" w14:paraId="1CA531A6" w14:textId="77777777" w:rsidTr="0034074D">
        <w:trPr>
          <w:trHeight w:val="2593"/>
        </w:trPr>
        <w:tc>
          <w:tcPr>
            <w:tcW w:w="563" w:type="dxa"/>
            <w:shd w:val="clear" w:color="auto" w:fill="FFF1D9"/>
          </w:tcPr>
          <w:p w14:paraId="70C36113" w14:textId="7F4E9DE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12700613" w14:textId="34889BC4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Dokąd płynie rzeka?</w:t>
            </w:r>
          </w:p>
        </w:tc>
        <w:tc>
          <w:tcPr>
            <w:tcW w:w="2181" w:type="dxa"/>
          </w:tcPr>
          <w:p w14:paraId="243B484B" w14:textId="0F14B301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na mapie rzekę i jej ujście lub źródło</w:t>
            </w:r>
          </w:p>
          <w:p w14:paraId="11513845" w14:textId="615CE43F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na ilustracjach wybrane organizmy żyjące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rzece </w:t>
            </w:r>
          </w:p>
          <w:p w14:paraId="66733257" w14:textId="0AD456DA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podaje 1–2 przykłady wykorzystania rzek przez człowieka</w:t>
            </w:r>
          </w:p>
        </w:tc>
        <w:tc>
          <w:tcPr>
            <w:tcW w:w="2181" w:type="dxa"/>
          </w:tcPr>
          <w:p w14:paraId="6B0ED686" w14:textId="1D4568D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elementy systemu rzecznego: rzeka główna, dopływ, źródło, ujście</w:t>
            </w:r>
          </w:p>
          <w:p w14:paraId="3348B536" w14:textId="158B54EB"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określa kierunek płynięcia rzeki na podstawie mapy</w:t>
            </w:r>
          </w:p>
          <w:p w14:paraId="18737EFB" w14:textId="6D489BBB"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ocenia stan wody na podstawie prostych obserwacji makroskopowych próbki</w:t>
            </w:r>
          </w:p>
        </w:tc>
        <w:tc>
          <w:tcPr>
            <w:tcW w:w="2181" w:type="dxa"/>
          </w:tcPr>
          <w:p w14:paraId="39E8685A" w14:textId="023604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w terenie lub na modelu elementy doliny rzecznej</w:t>
            </w:r>
          </w:p>
          <w:p w14:paraId="23F804B0" w14:textId="1501D430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rozróżnia składniki krajobrazu stworzone przez rzekę (np. zakola, dolina, brzegi)</w:t>
            </w:r>
          </w:p>
          <w:p w14:paraId="21DB298B" w14:textId="4CBF620B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omawia funkcje rzeki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jej doliny (dla przyrody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człowieka)</w:t>
            </w:r>
          </w:p>
        </w:tc>
        <w:tc>
          <w:tcPr>
            <w:tcW w:w="2181" w:type="dxa"/>
          </w:tcPr>
          <w:p w14:paraId="04C4736F" w14:textId="43E5C186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charakteryzuje warunki życia organizmów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różnych biegach rzeki (górny/środkowy/dolny)</w:t>
            </w:r>
          </w:p>
          <w:p w14:paraId="7F8D24F7" w14:textId="472760AB"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rozróżnia dopływy lewo i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prawobrzeżne</w:t>
            </w:r>
          </w:p>
          <w:p w14:paraId="6CFB5903" w14:textId="64D0080C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omawia walory przyrodnicze wybranej rzeki</w:t>
            </w:r>
          </w:p>
        </w:tc>
        <w:tc>
          <w:tcPr>
            <w:tcW w:w="2183" w:type="dxa"/>
          </w:tcPr>
          <w:p w14:paraId="459E8C68" w14:textId="77777777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formułuje wnioski o sposobie działania rzeki jako „rzeźbiarza krajobrazu”</w:t>
            </w:r>
          </w:p>
          <w:p w14:paraId="6E7D5369" w14:textId="42D54D1E"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proponuje działania chroniące rzekę i uzasadnia ich znaczenie</w:t>
            </w:r>
          </w:p>
          <w:p w14:paraId="7246AE9A" w14:textId="6EF8334F"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bada w terenie prędkość nurtu (z użyciem pomiaru odległości i czasu) i zapisuje wynik</w:t>
            </w:r>
          </w:p>
        </w:tc>
      </w:tr>
      <w:tr w:rsidR="00F46706" w:rsidRPr="000F1C76" w14:paraId="6610DBD8" w14:textId="77777777" w:rsidTr="0034074D">
        <w:trPr>
          <w:trHeight w:val="57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0C889F34" w14:textId="060CF3A0" w:rsidR="00F46706" w:rsidRPr="00F46706" w:rsidRDefault="00F46706" w:rsidP="0034074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0504748" w14:textId="085FA1F9"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51EC01E0" w14:textId="004AF67D" w:rsidR="00F46706" w:rsidRPr="000F1C7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5610BA" w:rsidRPr="005610BA" w14:paraId="51E31856" w14:textId="77777777" w:rsidTr="0034074D">
        <w:trPr>
          <w:trHeight w:val="403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2400E878" w14:textId="67A34C23" w:rsidR="005610BA" w:rsidRPr="005610BA" w:rsidRDefault="005610BA" w:rsidP="0034074D">
            <w:pPr>
              <w:pStyle w:val="Tekstpodstawowy"/>
              <w:spacing w:before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DZIAŁ I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. W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okół Ziemi</w:t>
            </w:r>
          </w:p>
        </w:tc>
      </w:tr>
      <w:tr w:rsidR="005610BA" w:rsidRPr="005610BA" w14:paraId="281E8045" w14:textId="77777777" w:rsidTr="0034074D">
        <w:trPr>
          <w:trHeight w:val="189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C05CC16" w14:textId="39EAFDE4" w:rsidR="005610BA" w:rsidRPr="005610BA" w:rsidRDefault="00B43B60" w:rsidP="0034074D">
            <w:pPr>
              <w:pStyle w:val="Tekstpodstawowy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15734DD3" w14:textId="1523C275" w:rsidR="005610BA" w:rsidRPr="005610BA" w:rsidRDefault="00B43B60" w:rsidP="0034074D">
            <w:pPr>
              <w:pStyle w:val="Tekstpodstawowy"/>
              <w:spacing w:before="20" w:after="20"/>
              <w:ind w:left="57"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 xml:space="preserve">Dlaczego nie widzę powietrza wokół 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siebie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ED91963" w14:textId="67B63929" w:rsidR="00B43B60" w:rsidRPr="00B43B60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skład powietrza z dostępnych źródeł</w:t>
            </w:r>
          </w:p>
          <w:p w14:paraId="77DAAC9D" w14:textId="2589E2E5" w:rsidR="005610BA" w:rsidRPr="005610BA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z mapy internetowej stan powietrza w swojej okolicy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610A2A4" w14:textId="54BBD946" w:rsidR="004540B2" w:rsidRPr="004540B2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wymienia właściwości tlenu i dwutlenku węgla (barwa, zapach, palność)</w:t>
            </w:r>
          </w:p>
          <w:p w14:paraId="44905BA2" w14:textId="458B242D" w:rsidR="005610BA" w:rsidRPr="005610BA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wyjaśnia pojęcie smog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0FF5A30" w14:textId="7E05C906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omawia przyczyny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czynniki sprzyjające powstawaniu smogu</w:t>
            </w:r>
          </w:p>
          <w:p w14:paraId="46329EC2" w14:textId="0A8F93DD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rozpoznaje tlen i dwutlenek węgla po ich właściwościach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EF52538" w14:textId="2D10EDCD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właściwości (stan skupienia, barwę, rozpuszczalność w wodzie, zapach, palność) powietrza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0F0927A4" w14:textId="57E914E7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i ocenia jakość powietrza w najbliższej okolicy, wyjaśnia jego wpływ na zdrowie człowieka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32BEDA99" w14:textId="22133952"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porównuje właściwości (stan skupienia, barwę, rozpuszczalność w wodzie, zapach, palność) powietrza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6D426B62" w14:textId="22FF5FB4"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proponuje działania ograniczające ryzyko wystąpienia smogu w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swojej okolicy</w:t>
            </w:r>
          </w:p>
        </w:tc>
      </w:tr>
    </w:tbl>
    <w:p w14:paraId="65E7CBDE" w14:textId="77777777" w:rsidR="00DC7E74" w:rsidRDefault="00DC7E74" w:rsidP="006F54A2">
      <w:pPr>
        <w:pStyle w:val="Tekstpodstawowy"/>
        <w:rPr>
          <w:rFonts w:ascii="Times New Roman"/>
          <w:sz w:val="20"/>
        </w:rPr>
      </w:pPr>
    </w:p>
    <w:p w14:paraId="7175F96D" w14:textId="77777777" w:rsidR="00DC7E74" w:rsidRDefault="00DC7E74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776B303B" w14:textId="75DA8875" w:rsidR="00060915" w:rsidRDefault="00060915" w:rsidP="00060915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73280" behindDoc="0" locked="0" layoutInCell="1" allowOverlap="1" wp14:anchorId="416F9537" wp14:editId="5010EB5A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6766455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4703B3" id="Rectangle 185" o:spid="_x0000_s1026" style="position:absolute;margin-left:683.3pt;margin-top:0;width:31.2pt;height:581.15pt;z-index:4854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9424" behindDoc="1" locked="0" layoutInCell="1" allowOverlap="1" wp14:anchorId="02328711" wp14:editId="67743D2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6845178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ABA7FC" id="Line 187" o:spid="_x0000_s1026" style="position:absolute;z-index:-178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0448" behindDoc="1" locked="0" layoutInCell="1" allowOverlap="1" wp14:anchorId="715B519E" wp14:editId="575717AD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4926829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ACBC86" id="Line 186" o:spid="_x0000_s1026" style="position:absolute;z-index:-178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5328" behindDoc="0" locked="0" layoutInCell="1" allowOverlap="1" wp14:anchorId="3BF6D8B3" wp14:editId="0E6C290F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44361462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CC083" w14:textId="77777777" w:rsidR="00060915" w:rsidRDefault="00060915" w:rsidP="0006091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F6D8B3" id="_x0000_s1046" type="#_x0000_t202" style="position:absolute;margin-left:771.3pt;margin-top:438.9pt;width:14pt;height:100.7pt;z-index:4854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U8n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epcVRTYX1mPYTzvvB+cxKjFCPvSin9jyOQlqL/aNmTuFhLQktSLQlY1SGvHD+e&#10;07swL+DRkWk7Rp5dt3jLvjUmSXphceHL809KL7saF+zX73Tr5Y86/AQ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Cj8U8n1wEAAJkDAAAOAAAAAAAAAAAAAAAAAC4CAABkcnMvZTJvRG9jLnhtbFBLAQItABQABgAI&#10;AAAAIQC8gOPS5AAAAA4BAAAPAAAAAAAAAAAAAAAAADEEAABkcnMvZG93bnJldi54bWxQSwUGAAAA&#10;AAQABADzAAAAQgUAAAAA&#10;" filled="f" stroked="f">
                <v:textbox style="layout-flow:vertical" inset="0,0,0,0">
                  <w:txbxContent>
                    <w:p w14:paraId="131CC083" w14:textId="77777777" w:rsidR="00060915" w:rsidRDefault="00060915" w:rsidP="0006091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6352" behindDoc="0" locked="0" layoutInCell="1" allowOverlap="1" wp14:anchorId="57A07C39" wp14:editId="42CA7B43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9144777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22806" w14:textId="04F12EC5" w:rsidR="00060915" w:rsidRDefault="00CF07EC" w:rsidP="00060915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A07C39" id="_x0000_s1047" type="#_x0000_t202" style="position:absolute;margin-left:46.55pt;margin-top:55.7pt;width:12.8pt;height:306.95pt;z-index:4854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" filled="f" stroked="f">
                <v:textbox style="layout-flow:vertical" inset="0,0,0,0">
                  <w:txbxContent>
                    <w:p w14:paraId="51122806" w14:textId="04F12EC5" w:rsidR="00060915" w:rsidRDefault="00CF07EC" w:rsidP="00060915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2630EE" w14:textId="77777777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2301112" w14:textId="46E6168C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90BCDFB" w14:textId="13B37447" w:rsidR="00060915" w:rsidRDefault="00060915" w:rsidP="00060915">
      <w:pPr>
        <w:pStyle w:val="Tekstpodstawowy"/>
        <w:spacing w:before="1"/>
        <w:rPr>
          <w:rFonts w:ascii="Times New Roman"/>
          <w:sz w:val="22"/>
        </w:rPr>
      </w:pPr>
    </w:p>
    <w:p w14:paraId="04EA0C59" w14:textId="40F595CF" w:rsidR="00060915" w:rsidRDefault="001D51D7" w:rsidP="00060915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4304" behindDoc="0" locked="0" layoutInCell="1" allowOverlap="1" wp14:anchorId="43343CA9" wp14:editId="6D9A5460">
                <wp:simplePos x="0" y="0"/>
                <wp:positionH relativeFrom="page">
                  <wp:posOffset>9795510</wp:posOffset>
                </wp:positionH>
                <wp:positionV relativeFrom="page">
                  <wp:posOffset>1573880</wp:posOffset>
                </wp:positionV>
                <wp:extent cx="177800" cy="2501265"/>
                <wp:effectExtent l="0" t="0" r="12700" b="13335"/>
                <wp:wrapNone/>
                <wp:docPr id="103927152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0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31296" w14:textId="1BF94B62" w:rsidR="00060915" w:rsidRDefault="001D51D7" w:rsidP="0006091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43CA9" id="_x0000_s1048" type="#_x0000_t202" style="position:absolute;left:0;text-align:left;margin-left:771.3pt;margin-top:123.95pt;width:14pt;height:196.95pt;z-index:4854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" filled="f" stroked="f">
                <v:textbox style="layout-flow:vertical" inset="0,0,0,0">
                  <w:txbxContent>
                    <w:p w14:paraId="07F31296" w14:textId="1BF94B62" w:rsidR="00060915" w:rsidRDefault="001D51D7" w:rsidP="0006091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82496" behindDoc="0" locked="0" layoutInCell="1" allowOverlap="1" wp14:anchorId="6CE78A09" wp14:editId="2880F254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40949520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915">
        <w:rPr>
          <w:noProof/>
          <w:color w:val="4FAAC3"/>
          <w:lang w:eastAsia="pl-PL"/>
        </w:rPr>
        <w:drawing>
          <wp:anchor distT="0" distB="0" distL="114300" distR="114300" simplePos="0" relativeHeight="485483520" behindDoc="0" locked="0" layoutInCell="1" allowOverlap="1" wp14:anchorId="77139B54" wp14:editId="463AD2C3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627159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0915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81472" behindDoc="0" locked="0" layoutInCell="1" allowOverlap="1" wp14:anchorId="59B45662" wp14:editId="7662DBBE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658590596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487890603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7733822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2361C6F" id="Grupa 108" o:spid="_x0000_s1026" style="position:absolute;margin-left:-37.55pt;margin-top:7.25pt;width:17.15pt;height:485.25pt;z-index:485481472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Ay/tNRbQIAAJw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" strokecolor="black [3213]"/>
              </v:group>
            </w:pict>
          </mc:Fallback>
        </mc:AlternateContent>
      </w:r>
      <w:r w:rsidR="0006091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8400" behindDoc="0" locked="0" layoutInCell="1" allowOverlap="1" wp14:anchorId="499508AD" wp14:editId="757AAA0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37887111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63E21" w14:textId="77777777" w:rsidR="00060915" w:rsidRDefault="00060915" w:rsidP="0006091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9508AD" id="_x0000_s1049" type="#_x0000_t202" style="position:absolute;left:0;text-align:left;margin-left:23.6pt;margin-top:470.1pt;width:12.4pt;height:66.95pt;z-index:4854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ZA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q7fxsZRTInVieUQTuvC681JjFIMvCqF9D8PQFqK7pNlS+JezQnNSTknYFWLvHH8&#10;eEpvw7R/B0emaRl5Mt3iDdtWmyTpmcWZL48/KT2vatyv37/Trecfav8L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5n8mQN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40963E21" w14:textId="77777777" w:rsidR="00060915" w:rsidRDefault="00060915" w:rsidP="0006091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091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77376" behindDoc="0" locked="0" layoutInCell="1" allowOverlap="1" wp14:anchorId="7DDA2FA0" wp14:editId="3661FFD7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517909880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A4A8F" w14:textId="4B2663A5" w:rsidR="00060915" w:rsidRDefault="00116B14" w:rsidP="0006091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DA2FA0" id="_x0000_s1050" type="#_x0000_t202" style="position:absolute;left:0;text-align:left;margin-left:23.45pt;margin-top:292.25pt;width:15.2pt;height:8.4pt;z-index:4854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/S2AEAAJgDAAAOAAAAZHJzL2Uyb0RvYy54bWysU9tu2zAMfR+wfxD0vtjJiqAz4hRdiw4D&#10;uq1Atw+gZdkWZosapcTO34+S43SXt2EvBC1Kh+cc0rubaejFUZM3aEu5XuVSaKuwNrYt5bevD2+u&#10;pf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PnubX7FFcWldb7dXqehZFAsjx358EHjIGJSSuKZJnA4PvoQyUCxXIm9LD6Yvk9z7e1vB3wxniTy&#10;ke/MPEzVJExdys1V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OsM/9L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5EDA4A8F" w14:textId="4B2663A5" w:rsidR="00060915" w:rsidRDefault="00116B14" w:rsidP="0006091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060915" w:rsidRPr="000F1C76" w14:paraId="2021AF3B" w14:textId="77777777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876F8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28CA41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E4085D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060915" w:rsidRPr="000F1C76" w14:paraId="261DC085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74C1CEF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DFEE6FF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6F0AD3D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A32C685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F68920" w14:textId="77777777"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4F75BEE" w14:textId="77777777" w:rsidR="00060915" w:rsidRPr="000F1C76" w:rsidRDefault="0006091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08E81FD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060915" w:rsidRPr="000F1C76" w14:paraId="1FE2D02F" w14:textId="77777777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E6F80A9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A7C522" w14:textId="77777777"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D429F37" w14:textId="77777777"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060915" w:rsidRPr="000F1C76" w14:paraId="09B65068" w14:textId="77777777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5B594E53" w14:textId="071AF996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0C1EA949" w14:textId="7935DE8F"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się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bierze tlen w powietrzu?</w:t>
            </w:r>
          </w:p>
        </w:tc>
        <w:tc>
          <w:tcPr>
            <w:tcW w:w="2181" w:type="dxa"/>
            <w:tcBorders>
              <w:top w:val="nil"/>
            </w:tcBorders>
          </w:tcPr>
          <w:p w14:paraId="7B7AE659" w14:textId="1D551F7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znaczenie tlenu dla organizmów żywych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środowiska</w:t>
            </w:r>
          </w:p>
          <w:p w14:paraId="349BFBBF" w14:textId="71CDCF26" w:rsidR="00060915" w:rsidRPr="00BF7828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dwutlenek węgla w wydychanym powietrzu</w:t>
            </w:r>
          </w:p>
        </w:tc>
        <w:tc>
          <w:tcPr>
            <w:tcW w:w="2181" w:type="dxa"/>
            <w:tcBorders>
              <w:top w:val="nil"/>
            </w:tcBorders>
          </w:tcPr>
          <w:p w14:paraId="5373521A" w14:textId="754F483A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fotosyntezy dla świata organizmów żywych</w:t>
            </w:r>
          </w:p>
          <w:p w14:paraId="0A2180D2" w14:textId="47C7CA0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oddychania wewnątrzkomórkowego</w:t>
            </w:r>
          </w:p>
          <w:p w14:paraId="5C5C70D2" w14:textId="135492E6" w:rsidR="00060915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na podstawie mapy, warunki dla fotosyntezy, jakie występują w różnych miejscach na świecie </w:t>
            </w:r>
          </w:p>
        </w:tc>
        <w:tc>
          <w:tcPr>
            <w:tcW w:w="2181" w:type="dxa"/>
            <w:tcBorders>
              <w:top w:val="nil"/>
            </w:tcBorders>
          </w:tcPr>
          <w:p w14:paraId="72C0B682" w14:textId="353AB65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wpływ różnych czynników na intensywność fotosyntezy wg instrukcji</w:t>
            </w:r>
          </w:p>
          <w:p w14:paraId="61D21B34" w14:textId="2872749C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odróżnia fakty od opinii, ocenia wiarygodność źródeł, rodzaj przedstawionych dowodów oraz charakter przekazu</w:t>
            </w:r>
          </w:p>
        </w:tc>
        <w:tc>
          <w:tcPr>
            <w:tcW w:w="2181" w:type="dxa"/>
            <w:tcBorders>
              <w:top w:val="nil"/>
            </w:tcBorders>
          </w:tcPr>
          <w:p w14:paraId="1299021A" w14:textId="30AD02B3" w:rsidR="00060915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stawia hipotezy i problemy badawcze podczas badania wpływu różnych czynników na intensywność fotosyntezy</w:t>
            </w:r>
          </w:p>
        </w:tc>
        <w:tc>
          <w:tcPr>
            <w:tcW w:w="2183" w:type="dxa"/>
            <w:tcBorders>
              <w:top w:val="nil"/>
            </w:tcBorders>
          </w:tcPr>
          <w:p w14:paraId="74C020C6" w14:textId="19A89F4D"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projektuje doświadczenia, w których można zbadać wpływ rożnych czynników na intensywność fotosyntezy i oddychania tlenowego</w:t>
            </w:r>
          </w:p>
        </w:tc>
      </w:tr>
      <w:tr w:rsidR="007B6CF0" w:rsidRPr="000F1C76" w14:paraId="00547928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0EC4E5B4" w14:textId="30E5963B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32ACF060" w14:textId="7B83D94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się biorą chmury?</w:t>
            </w:r>
          </w:p>
        </w:tc>
        <w:tc>
          <w:tcPr>
            <w:tcW w:w="2181" w:type="dxa"/>
          </w:tcPr>
          <w:p w14:paraId="426BA14D" w14:textId="6A319050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przykłady konwekcji</w:t>
            </w:r>
          </w:p>
          <w:p w14:paraId="3617E65B" w14:textId="0DF13A99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że chmury powstają z pary wodnej w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powietrzu</w:t>
            </w:r>
          </w:p>
          <w:p w14:paraId="2F8E5F61" w14:textId="32BBEF42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wybrane rodzaje chmur</w:t>
            </w:r>
          </w:p>
        </w:tc>
        <w:tc>
          <w:tcPr>
            <w:tcW w:w="2181" w:type="dxa"/>
          </w:tcPr>
          <w:p w14:paraId="0A6E6545" w14:textId="3A5273B3"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yjaśnia na czym polega konwekcja</w:t>
            </w:r>
          </w:p>
          <w:p w14:paraId="482FBE64" w14:textId="5572DE0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powstawanie „chmury”</w:t>
            </w:r>
          </w:p>
          <w:p w14:paraId="6AA7D040" w14:textId="21BC721F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chmur</w:t>
            </w:r>
          </w:p>
          <w:p w14:paraId="03EDD12D" w14:textId="4C5631AC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chmury wg kształtu lub wysokości (podaje przykłady)</w:t>
            </w:r>
          </w:p>
        </w:tc>
        <w:tc>
          <w:tcPr>
            <w:tcW w:w="2181" w:type="dxa"/>
          </w:tcPr>
          <w:p w14:paraId="1CF16660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atmosfera</w:t>
            </w:r>
          </w:p>
          <w:p w14:paraId="73F126F9" w14:textId="0090C15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konwekcję w cieczach i gazach (co się dzieje i kiedy)</w:t>
            </w:r>
          </w:p>
          <w:p w14:paraId="557E6305" w14:textId="10DA1B3A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konwekcji w powstawaniu chmur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systemach grzewczych</w:t>
            </w:r>
          </w:p>
        </w:tc>
        <w:tc>
          <w:tcPr>
            <w:tcW w:w="2181" w:type="dxa"/>
          </w:tcPr>
          <w:p w14:paraId="1BD7927B" w14:textId="3514F89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ze sobą kilka typów chmur</w:t>
            </w:r>
          </w:p>
          <w:p w14:paraId="381B35E7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nadchodzącej pogodzie na podstawie typów chmur</w:t>
            </w:r>
          </w:p>
          <w:p w14:paraId="6CA98F14" w14:textId="642D334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stosuje poznane pojęcia w wypowiedzi</w:t>
            </w:r>
          </w:p>
        </w:tc>
        <w:tc>
          <w:tcPr>
            <w:tcW w:w="2183" w:type="dxa"/>
          </w:tcPr>
          <w:p w14:paraId="4FE7978A" w14:textId="77777777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wyjaśnia powstawanie bryzy morskiej</w:t>
            </w:r>
          </w:p>
          <w:p w14:paraId="02AD5AC5" w14:textId="0834ADC6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wyszukuje informacje o</w:t>
            </w:r>
            <w:r w:rsidR="00FA072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chmurach i krytycznie dobiera przykłady do własnej notatki</w:t>
            </w:r>
          </w:p>
          <w:p w14:paraId="3FE2F16B" w14:textId="4F7FFA41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tworzy prostą instrukcję obserwacji chmur dla rówieśnika </w:t>
            </w:r>
          </w:p>
        </w:tc>
      </w:tr>
      <w:tr w:rsidR="007B6CF0" w:rsidRPr="000F1C76" w14:paraId="48DBC4D9" w14:textId="77777777" w:rsidTr="0034074D">
        <w:trPr>
          <w:trHeight w:val="1896"/>
        </w:trPr>
        <w:tc>
          <w:tcPr>
            <w:tcW w:w="563" w:type="dxa"/>
            <w:shd w:val="clear" w:color="auto" w:fill="FFF1D9"/>
          </w:tcPr>
          <w:p w14:paraId="396861BC" w14:textId="72C12BC0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747A4AA0" w14:textId="0102AA94"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pojawia się burza?</w:t>
            </w:r>
          </w:p>
        </w:tc>
        <w:tc>
          <w:tcPr>
            <w:tcW w:w="2181" w:type="dxa"/>
          </w:tcPr>
          <w:p w14:paraId="6F6DDF8C" w14:textId="29F4700E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zjawisko elektryzowania obiektów</w:t>
            </w:r>
          </w:p>
          <w:p w14:paraId="128DDA75" w14:textId="217B8A3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zasady bezpiecznego zachowania się podczas trwania burzy</w:t>
            </w:r>
          </w:p>
        </w:tc>
        <w:tc>
          <w:tcPr>
            <w:tcW w:w="2181" w:type="dxa"/>
          </w:tcPr>
          <w:p w14:paraId="6EABCC5D" w14:textId="1B719A73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powstawanie chmury burzowej</w:t>
            </w:r>
          </w:p>
          <w:p w14:paraId="4FCC0F95" w14:textId="359C0D91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etapy powstawania wyładowania atmosferycznego</w:t>
            </w:r>
          </w:p>
          <w:p w14:paraId="67027792" w14:textId="703F65A0"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przewiduje możliwość wystąpienia burzy na podstawie obserwacji</w:t>
            </w:r>
          </w:p>
        </w:tc>
        <w:tc>
          <w:tcPr>
            <w:tcW w:w="2181" w:type="dxa"/>
          </w:tcPr>
          <w:p w14:paraId="7A32F376" w14:textId="4B2AA8EE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zjawisko elektryzowania na podstawie wzajemnych oddziaływań ładunków elektrycznych</w:t>
            </w:r>
          </w:p>
          <w:p w14:paraId="64B1F74D" w14:textId="4ED497A4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różnych źródeł informacji, by zdobyć informacje o burzy</w:t>
            </w:r>
          </w:p>
        </w:tc>
        <w:tc>
          <w:tcPr>
            <w:tcW w:w="2181" w:type="dxa"/>
          </w:tcPr>
          <w:p w14:paraId="5B289D39" w14:textId="0A9EBC23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posługuje się pojęciem elektronu jako naładowanej elektrycznie cząstki elementarnej budującej materię </w:t>
            </w:r>
          </w:p>
          <w:p w14:paraId="402482D3" w14:textId="666E49E9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zachowanie ciał naelektryzowanych</w:t>
            </w:r>
          </w:p>
          <w:p w14:paraId="1A6927F5" w14:textId="3B9108B2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wskazuję metal połączony z ziemią, jako element umożliwiający rozładowanie ciał 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naelektryzowanych</w:t>
            </w:r>
          </w:p>
        </w:tc>
        <w:tc>
          <w:tcPr>
            <w:tcW w:w="2183" w:type="dxa"/>
          </w:tcPr>
          <w:p w14:paraId="179A24BA" w14:textId="301657A5"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określa sposób elektryzowania pocieranych substancji na podstawie szeregu tryboelektrycznego</w:t>
            </w:r>
          </w:p>
          <w:p w14:paraId="4F2E9375" w14:textId="403F3D0B" w:rsidR="007B6CF0" w:rsidRPr="00EF7252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opisuje procesy elektryzowania ciał przez tarcie i indukcję</w:t>
            </w:r>
          </w:p>
        </w:tc>
      </w:tr>
    </w:tbl>
    <w:p w14:paraId="29F5D4F0" w14:textId="77777777" w:rsidR="00060915" w:rsidRDefault="00060915" w:rsidP="00060915">
      <w:pPr>
        <w:pStyle w:val="Tekstpodstawowy"/>
        <w:rPr>
          <w:b/>
          <w:sz w:val="20"/>
        </w:rPr>
      </w:pPr>
    </w:p>
    <w:p w14:paraId="78D47360" w14:textId="77777777" w:rsidR="00060915" w:rsidRDefault="00060915" w:rsidP="006F54A2">
      <w:pPr>
        <w:pStyle w:val="Tekstpodstawowy"/>
        <w:rPr>
          <w:rFonts w:ascii="Times New Roman"/>
          <w:sz w:val="20"/>
        </w:rPr>
      </w:pPr>
    </w:p>
    <w:p w14:paraId="0872DE23" w14:textId="77777777" w:rsidR="00060915" w:rsidRDefault="00060915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591D867" w14:textId="4EE9BCAC" w:rsidR="009E5C23" w:rsidRDefault="009E5C23" w:rsidP="009E5C23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85568" behindDoc="0" locked="0" layoutInCell="1" allowOverlap="1" wp14:anchorId="51CAE917" wp14:editId="54BD3CA3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336650658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6135D4" id="Rectangle 185" o:spid="_x0000_s1026" style="position:absolute;margin-left:683.3pt;margin-top:0;width:31.2pt;height:581.15pt;z-index:4854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1712" behindDoc="1" locked="0" layoutInCell="1" allowOverlap="1" wp14:anchorId="3BC2B8A0" wp14:editId="3831A8AB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61795811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88ECBC" id="Line 187" o:spid="_x0000_s1026" style="position:absolute;z-index:-178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2736" behindDoc="1" locked="0" layoutInCell="1" allowOverlap="1" wp14:anchorId="64207A17" wp14:editId="4CF8B99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014844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84DE5B" id="Line 186" o:spid="_x0000_s1026" style="position:absolute;z-index:-178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7616" behindDoc="0" locked="0" layoutInCell="1" allowOverlap="1" wp14:anchorId="04F00CDE" wp14:editId="36D97474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42533969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4C7BD" w14:textId="77777777" w:rsidR="009E5C23" w:rsidRDefault="009E5C23" w:rsidP="009E5C23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F00CDE" id="_x0000_s1051" type="#_x0000_t202" style="position:absolute;margin-left:771.3pt;margin-top:438.9pt;width:14pt;height:100.7pt;z-index:4854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//2Q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J3PP//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66A4C7BD" w14:textId="77777777" w:rsidR="009E5C23" w:rsidRDefault="009E5C23" w:rsidP="009E5C23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8640" behindDoc="0" locked="0" layoutInCell="1" allowOverlap="1" wp14:anchorId="5C2C12D0" wp14:editId="21DA8DC1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186449381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F7A32" w14:textId="00734791" w:rsidR="009E5C23" w:rsidRDefault="00CF07EC" w:rsidP="009E5C23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2C12D0" id="_x0000_s1052" type="#_x0000_t202" style="position:absolute;margin-left:46.55pt;margin-top:55.7pt;width:12.8pt;height:306.95pt;z-index:4854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" filled="f" stroked="f">
                <v:textbox style="layout-flow:vertical" inset="0,0,0,0">
                  <w:txbxContent>
                    <w:p w14:paraId="5A8F7A32" w14:textId="00734791" w:rsidR="009E5C23" w:rsidRDefault="00CF07EC" w:rsidP="009E5C23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27A77B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750FF22" w14:textId="117FED6A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958B94E" w14:textId="5B3ACD64" w:rsidR="009E5C23" w:rsidRDefault="009E5C23" w:rsidP="009E5C23">
      <w:pPr>
        <w:pStyle w:val="Tekstpodstawowy"/>
        <w:spacing w:before="1"/>
        <w:rPr>
          <w:rFonts w:ascii="Times New Roman"/>
          <w:sz w:val="22"/>
        </w:rPr>
      </w:pPr>
    </w:p>
    <w:p w14:paraId="5BC9CC36" w14:textId="53BD160D" w:rsidR="009E5C23" w:rsidRDefault="001D51D7" w:rsidP="009E5C23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6592" behindDoc="0" locked="0" layoutInCell="1" allowOverlap="1" wp14:anchorId="7CF5C680" wp14:editId="29AC5675">
                <wp:simplePos x="0" y="0"/>
                <wp:positionH relativeFrom="page">
                  <wp:posOffset>9773920</wp:posOffset>
                </wp:positionH>
                <wp:positionV relativeFrom="page">
                  <wp:posOffset>1629410</wp:posOffset>
                </wp:positionV>
                <wp:extent cx="231140" cy="2469515"/>
                <wp:effectExtent l="0" t="0" r="16510" b="6985"/>
                <wp:wrapNone/>
                <wp:docPr id="119520811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46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DB27B" w14:textId="50270F85" w:rsidR="009E5C23" w:rsidRDefault="001D51D7" w:rsidP="009E5C23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F5C680" id="_x0000_s1053" type="#_x0000_t202" style="position:absolute;left:0;text-align:left;margin-left:769.6pt;margin-top:128.3pt;width:18.2pt;height:194.45pt;z-index:4854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" filled="f" stroked="f">
                <v:textbox style="layout-flow:vertical" inset="0,0,0,0">
                  <w:txbxContent>
                    <w:p w14:paraId="14ADB27B" w14:textId="50270F85" w:rsidR="009E5C23" w:rsidRDefault="001D51D7" w:rsidP="009E5C23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494784" behindDoc="0" locked="0" layoutInCell="1" allowOverlap="1" wp14:anchorId="587CF6EF" wp14:editId="1803D26F">
            <wp:simplePos x="0" y="0"/>
            <wp:positionH relativeFrom="column">
              <wp:posOffset>8508048</wp:posOffset>
            </wp:positionH>
            <wp:positionV relativeFrom="paragraph">
              <wp:posOffset>381667</wp:posOffset>
            </wp:positionV>
            <wp:extent cx="716280" cy="238125"/>
            <wp:effectExtent l="0" t="8573" r="0" b="0"/>
            <wp:wrapNone/>
            <wp:docPr id="19288136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5C23">
        <w:rPr>
          <w:noProof/>
          <w:color w:val="4FAAC3"/>
          <w:lang w:eastAsia="pl-PL"/>
        </w:rPr>
        <w:drawing>
          <wp:anchor distT="0" distB="0" distL="114300" distR="114300" simplePos="0" relativeHeight="485495808" behindDoc="0" locked="0" layoutInCell="1" allowOverlap="1" wp14:anchorId="7CD09C26" wp14:editId="6A0350AB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2108710756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5C23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493760" behindDoc="0" locked="0" layoutInCell="1" allowOverlap="1" wp14:anchorId="1C3A9B7F" wp14:editId="0F6C15C8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201907324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926942930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8849747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0BF40E" id="Grupa 108" o:spid="_x0000_s1026" style="position:absolute;margin-left:-37.55pt;margin-top:7.25pt;width:17.15pt;height:485.25pt;z-index:485493760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" strokecolor="black [3213]"/>
              </v:group>
            </w:pict>
          </mc:Fallback>
        </mc:AlternateContent>
      </w:r>
      <w:r w:rsidR="009E5C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0688" behindDoc="0" locked="0" layoutInCell="1" allowOverlap="1" wp14:anchorId="408C4770" wp14:editId="609D6CD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65950726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FB684" w14:textId="77777777" w:rsidR="009E5C23" w:rsidRDefault="009E5C23" w:rsidP="009E5C23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8C4770" id="_x0000_s1054" type="#_x0000_t202" style="position:absolute;left:0;text-align:left;margin-left:23.6pt;margin-top:470.1pt;width:12.4pt;height:66.95pt;z-index:4854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1+2A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xVyPU2No5iSqxOLIdwWhdeb05ilGLgVSmk/3kA0lJ0ny1bEvdqTmhOyjkBq1rkjePH&#10;U3obpv07ODJNy8iT6RZv2LbaJEkvLM58e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aPcdf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4D4FB684" w14:textId="77777777" w:rsidR="009E5C23" w:rsidRDefault="009E5C23" w:rsidP="009E5C23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5C2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89664" behindDoc="0" locked="0" layoutInCell="1" allowOverlap="1" wp14:anchorId="1265C6E2" wp14:editId="658B7DD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999090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9C471" w14:textId="41B582A1" w:rsidR="009E5C23" w:rsidRDefault="00116B14" w:rsidP="009E5C23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65C6E2" id="_x0000_s1055" type="#_x0000_t202" style="position:absolute;left:0;text-align:left;margin-left:23.45pt;margin-top:292.25pt;width:15.2pt;height:8.4pt;z-index:4854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vK2AEAAJgDAAAOAAAAZHJzL2Uyb0RvYy54bWysU9tu2zAMfR+wfxD0vtjJhqA14hRdiw4D&#10;uq1Atw+gZdkWZosapcTO34+S43SXt2EvBC1Kh+cc0rubaejFUZM3aEu5XuVSaKuwNrYt5bevD2+u&#10;pP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Hn9Nn/HFcWldb7dXqWhZFAsjx358EHjIGJSSuKZJnA4PvoQyUCxXIm9LD6Yvk9z7e1vB3wxniTy&#10;ke/MPEzVJExdys11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I6tS8r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0619C471" w14:textId="41B582A1" w:rsidR="009E5C23" w:rsidRDefault="00116B14" w:rsidP="009E5C23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9E5C23" w:rsidRPr="000F1C76" w14:paraId="74B32FD7" w14:textId="77777777" w:rsidTr="00FA072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7AC1C97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0D1B90D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8B50CA7" w14:textId="77777777"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9E5C23" w:rsidRPr="000F1C76" w14:paraId="3E10DEC8" w14:textId="77777777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93F4EC2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CBD2180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BAE7BD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3593F5D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1E09672" w14:textId="77777777"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FF86E13" w14:textId="77777777" w:rsidR="009E5C23" w:rsidRPr="000F1C76" w:rsidRDefault="009E5C23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8A3C6DC" w14:textId="77777777"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9E5C23" w:rsidRPr="000F1C76" w14:paraId="6670ECDD" w14:textId="77777777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3F780C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5ED3296" w14:textId="77777777"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BA703F" w14:textId="77777777"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9E5C23" w:rsidRPr="000F1C76" w14:paraId="5413D15F" w14:textId="77777777" w:rsidTr="00FA072D">
        <w:trPr>
          <w:trHeight w:val="2897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153BBB2C" w14:textId="77B8482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2F883524" w14:textId="22A7FD86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wiem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,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jaka będzie pogoda?</w:t>
            </w:r>
          </w:p>
        </w:tc>
        <w:tc>
          <w:tcPr>
            <w:tcW w:w="2181" w:type="dxa"/>
            <w:tcBorders>
              <w:top w:val="nil"/>
            </w:tcBorders>
          </w:tcPr>
          <w:p w14:paraId="3637CFEF" w14:textId="67FB29D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składniki pogody</w:t>
            </w:r>
          </w:p>
          <w:p w14:paraId="1630E323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prosty pomiar temperatury powietrza termometrem</w:t>
            </w:r>
          </w:p>
          <w:p w14:paraId="4419D8D5" w14:textId="0438A7B9" w:rsidR="009E5C23" w:rsidRPr="00271251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nazwy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rzyrządów służących do badania składników pogody np. barometr, wiatromierz, deszczomierz</w:t>
            </w:r>
          </w:p>
          <w:p w14:paraId="7E9A5181" w14:textId="1D5F5364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opady i osady atmosferyczne</w:t>
            </w:r>
          </w:p>
        </w:tc>
        <w:tc>
          <w:tcPr>
            <w:tcW w:w="2181" w:type="dxa"/>
            <w:tcBorders>
              <w:top w:val="nil"/>
            </w:tcBorders>
          </w:tcPr>
          <w:p w14:paraId="09DCA058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wybranych składników pogody, używając właściwych przyrządów i jednostek</w:t>
            </w:r>
          </w:p>
          <w:p w14:paraId="70000D8F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odczytuje z mapy aktualne dane pogodowe </w:t>
            </w:r>
          </w:p>
          <w:p w14:paraId="4D150CA0" w14:textId="0C8704E1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ciśnienia korzystając z określeń (nacisk/ odkształcanie)</w:t>
            </w:r>
          </w:p>
          <w:p w14:paraId="07402DE5" w14:textId="3B9242B2" w:rsidR="009E5C23" w:rsidRPr="00BF7828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stany skupienia opadów i osadów atmosferycznych</w:t>
            </w:r>
          </w:p>
        </w:tc>
        <w:tc>
          <w:tcPr>
            <w:tcW w:w="2181" w:type="dxa"/>
            <w:tcBorders>
              <w:top w:val="nil"/>
            </w:tcBorders>
          </w:tcPr>
          <w:p w14:paraId="6C011591" w14:textId="0009CE4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są niże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wyże baryczne i jak mogą wpływać na pogodę</w:t>
            </w:r>
          </w:p>
          <w:p w14:paraId="00A55118" w14:textId="1CBBC720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skutki działania siły nacisku (proste doświadczenie/obserwacja) i opisuje wyniki</w:t>
            </w:r>
          </w:p>
          <w:p w14:paraId="19CE790D" w14:textId="7F92992D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panujące warunki atmosferyczne na podstawie pomiarów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danych internetowych</w:t>
            </w:r>
          </w:p>
        </w:tc>
        <w:tc>
          <w:tcPr>
            <w:tcW w:w="2181" w:type="dxa"/>
            <w:tcBorders>
              <w:top w:val="nil"/>
            </w:tcBorders>
          </w:tcPr>
          <w:p w14:paraId="4D06EE51" w14:textId="3CD521A4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zasadę działania termometru cieczowego (rozszerzalność cieplna)</w:t>
            </w:r>
          </w:p>
          <w:p w14:paraId="1DF16D59" w14:textId="577873EF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 wzajemnego oddziaływania składników pogody (np. wiatr ↔ opady ↔ ciśnienie)</w:t>
            </w:r>
          </w:p>
          <w:p w14:paraId="152F28B2" w14:textId="6DFF11F6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zjawiska typu: mżawka/ulewa/zawieja </w:t>
            </w:r>
          </w:p>
        </w:tc>
        <w:tc>
          <w:tcPr>
            <w:tcW w:w="2183" w:type="dxa"/>
            <w:tcBorders>
              <w:top w:val="nil"/>
            </w:tcBorders>
          </w:tcPr>
          <w:p w14:paraId="381F0754" w14:textId="77777777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wyjaśnia, jak tworzy się prognozy pogody</w:t>
            </w:r>
          </w:p>
          <w:p w14:paraId="1968F909" w14:textId="6AB75BD2"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wskazuje na mapie miejsca ekstremalnych temperatur (najwyższe/najniższe) i interpretuje informacje</w:t>
            </w:r>
          </w:p>
          <w:p w14:paraId="1A8AA620" w14:textId="6B2687BD"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 xml:space="preserve">tworzy krótką prognozę dla okolicy na podstawie danych </w:t>
            </w:r>
          </w:p>
        </w:tc>
      </w:tr>
      <w:tr w:rsidR="00EF7252" w:rsidRPr="000F1C76" w14:paraId="4B16BFD0" w14:textId="77777777" w:rsidTr="00041EA9">
        <w:trPr>
          <w:trHeight w:val="59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733868AA" w14:textId="73B5E80C" w:rsidR="00EF7252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14:paraId="56142AF5" w14:textId="051D6F91" w:rsidR="00EF7252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317AB24B" w14:textId="4CF263D4" w:rsidR="00EF7252" w:rsidRPr="000F1C76" w:rsidRDefault="00EF7252" w:rsidP="00FA072D">
            <w:pPr>
              <w:pStyle w:val="TableParagraph"/>
              <w:numPr>
                <w:ilvl w:val="0"/>
                <w:numId w:val="15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5</w:t>
            </w:r>
          </w:p>
        </w:tc>
      </w:tr>
      <w:tr w:rsidR="00EF7252" w:rsidRPr="000F1C76" w14:paraId="5EC86690" w14:textId="77777777" w:rsidTr="00FA072D">
        <w:trPr>
          <w:trHeight w:val="411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14:paraId="6B70BB25" w14:textId="67662395" w:rsidR="00EF7252" w:rsidRPr="00EF7252" w:rsidRDefault="00EF7252" w:rsidP="00EF7252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DZIAŁ 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Krajobrazy bliższe i dalsze</w:t>
            </w:r>
          </w:p>
        </w:tc>
      </w:tr>
      <w:tr w:rsidR="009E5C23" w:rsidRPr="000F1C76" w14:paraId="4724B461" w14:textId="77777777" w:rsidTr="00FA072D">
        <w:trPr>
          <w:trHeight w:val="2244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2C95CDD" w14:textId="15631C23" w:rsidR="009E5C23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1FC5D02" w14:textId="4EFCC67D"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Blisko czy daleko?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7954E33" w14:textId="2CB8EC4D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mierzy odległość w terenie w linii prostej za pomocą np. 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roków/taśmy mierniczej</w:t>
            </w:r>
          </w:p>
          <w:p w14:paraId="15E5E18E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planu/mapy, aby wskazać dwa miejsca w okolicy</w:t>
            </w:r>
          </w:p>
          <w:p w14:paraId="62A97E62" w14:textId="0C416C52" w:rsidR="009E5C23" w:rsidRPr="00EF7252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 na mapie/planie skalę mapy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0DD20B6" w14:textId="77777777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map i planów do określenia odległości</w:t>
            </w:r>
          </w:p>
          <w:p w14:paraId="5E3C977E" w14:textId="3BAF50EE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planuje prostą trasę z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użyciem mapy/planów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kompasu</w:t>
            </w:r>
          </w:p>
          <w:p w14:paraId="29FB00C5" w14:textId="62FF02AD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ze skali, ile razy zmniejszono odległości na mapie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63C967E" w14:textId="51130DA3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odległości różnymi sposobami i porównuje wyniki</w:t>
            </w:r>
          </w:p>
          <w:p w14:paraId="3D6659C2" w14:textId="008A34AA"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różnice między planem a mapą</w:t>
            </w:r>
          </w:p>
          <w:p w14:paraId="06BF80B3" w14:textId="21EF9DEC"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na co zwrócić uwagę przy planowaniu trasy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7D24DD2" w14:textId="218FBA6D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przelicza jednostki długości w zadaniach praktycznych</w:t>
            </w:r>
          </w:p>
          <w:p w14:paraId="6A005A90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jak odczytać odległości z różnych rodzajów skal</w:t>
            </w:r>
          </w:p>
          <w:p w14:paraId="06E775C2" w14:textId="1A2BE8D4" w:rsidR="009E5C23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szkic przebytej drogi z zachowaniem kierunków i podstawowych proporcji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07182C04" w14:textId="5A1D407C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narzędzia (cyfrowe/analogowe) do pomiaru odległości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789D5722" w14:textId="7B596D18" w:rsidR="009E5C23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ocenia możliwe błędy pomiaru (np. kroki, zakręty, skala) i proponuje poprawę</w:t>
            </w:r>
          </w:p>
        </w:tc>
      </w:tr>
    </w:tbl>
    <w:p w14:paraId="6628BEFC" w14:textId="77777777" w:rsidR="009E5C23" w:rsidRDefault="009E5C23" w:rsidP="009E5C23">
      <w:pPr>
        <w:pStyle w:val="Tekstpodstawowy"/>
        <w:rPr>
          <w:b/>
          <w:sz w:val="20"/>
        </w:rPr>
      </w:pPr>
    </w:p>
    <w:p w14:paraId="4433A9E8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0D09F364" w14:textId="77777777" w:rsidR="009E5C23" w:rsidRDefault="009E5C23" w:rsidP="009E5C23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12844632" w14:textId="160978FB" w:rsidR="00A74AC9" w:rsidRDefault="00A74AC9" w:rsidP="00A74AC9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497856" behindDoc="0" locked="0" layoutInCell="1" allowOverlap="1" wp14:anchorId="392653D5" wp14:editId="707E8047">
                <wp:simplePos x="0" y="0"/>
                <wp:positionH relativeFrom="column">
                  <wp:posOffset>8677697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195186292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A42FF5" id="Rectangle 185" o:spid="_x0000_s1026" style="position:absolute;margin-left:683.3pt;margin-top:0;width:31.2pt;height:581.15pt;z-index:4854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4000" behindDoc="1" locked="0" layoutInCell="1" allowOverlap="1" wp14:anchorId="37A16A42" wp14:editId="46762E48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34701730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7105AD" id="Line 187" o:spid="_x0000_s1026" style="position:absolute;z-index:-178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5024" behindDoc="1" locked="0" layoutInCell="1" allowOverlap="1" wp14:anchorId="3EDA64DC" wp14:editId="5B5C2A8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036487485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47D65D" id="Line 186" o:spid="_x0000_s1026" style="position:absolute;z-index:-178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9904" behindDoc="0" locked="0" layoutInCell="1" allowOverlap="1" wp14:anchorId="33475D76" wp14:editId="396549BE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57677182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4555" w14:textId="77777777" w:rsidR="00A74AC9" w:rsidRDefault="00A74AC9" w:rsidP="00A74AC9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475D76" id="_x0000_s1056" type="#_x0000_t202" style="position:absolute;margin-left:771.3pt;margin-top:438.9pt;width:14pt;height:100.7pt;z-index:4854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J12AEAAJkDAAAOAAAAZHJzL2Uyb0RvYy54bWysU8uO2zAMvBfoPwi6N3ZSo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jaOaCuoz60GY94X3m5MYpRh5V0pJP44KjRT9B8eexMVaElySakmU0x3wyvHj&#10;Ob0L8wIePdq2Y+TZdQe37Ftjk6RnFhe+PP+k9LKrccF+/U63nv+ow08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Z7lydd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47E44555" w14:textId="77777777" w:rsidR="00A74AC9" w:rsidRDefault="00A74AC9" w:rsidP="00A74AC9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0928" behindDoc="0" locked="0" layoutInCell="1" allowOverlap="1" wp14:anchorId="52C7426F" wp14:editId="414C8260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923576267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49776" w14:textId="043203B0" w:rsidR="00A74AC9" w:rsidRDefault="00CF07EC" w:rsidP="00A74AC9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C7426F" id="_x0000_s1057" type="#_x0000_t202" style="position:absolute;margin-left:46.55pt;margin-top:55.7pt;width:12.8pt;height:306.95pt;z-index:4855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ir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4u5JW1RTYnViPYTTvvB+cxKjFAPvSiH9zwOQlqL7bNmTuFhzQnNSzglY1SKvHD+e&#10;0tswLeDBkWlaRp5ct3jDvtUmSXphcebL809Kz7saF+z373Tr5Y/a/wI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Q0S4q9cBAACZ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1B449776" w14:textId="043203B0" w:rsidR="00A74AC9" w:rsidRDefault="00CF07EC" w:rsidP="00A74AC9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85B4D7" w14:textId="77777777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5F77A3A6" w14:textId="7FC667FB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0BCE07C7" w14:textId="06ABC188" w:rsidR="00A74AC9" w:rsidRDefault="00A74AC9" w:rsidP="00A74AC9">
      <w:pPr>
        <w:pStyle w:val="Tekstpodstawowy"/>
        <w:spacing w:before="1"/>
        <w:rPr>
          <w:rFonts w:ascii="Times New Roman"/>
          <w:sz w:val="22"/>
        </w:rPr>
      </w:pPr>
    </w:p>
    <w:p w14:paraId="7A0D030E" w14:textId="3E62F98F" w:rsidR="00A74AC9" w:rsidRDefault="001D51D7" w:rsidP="00A74AC9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98880" behindDoc="0" locked="0" layoutInCell="1" allowOverlap="1" wp14:anchorId="79D9733B" wp14:editId="759361D0">
                <wp:simplePos x="0" y="0"/>
                <wp:positionH relativeFrom="page">
                  <wp:posOffset>9795510</wp:posOffset>
                </wp:positionH>
                <wp:positionV relativeFrom="page">
                  <wp:posOffset>1673641</wp:posOffset>
                </wp:positionV>
                <wp:extent cx="177800" cy="2406650"/>
                <wp:effectExtent l="0" t="0" r="12700" b="12700"/>
                <wp:wrapNone/>
                <wp:docPr id="9888095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200C4" w14:textId="1EA294AD" w:rsidR="00A74AC9" w:rsidRDefault="001D51D7" w:rsidP="00A74AC9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D9733B" id="_x0000_s1058" type="#_x0000_t202" style="position:absolute;left:0;text-align:left;margin-left:771.3pt;margin-top:131.8pt;width:14pt;height:189.5pt;z-index:4854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" filled="f" stroked="f">
                <v:textbox style="layout-flow:vertical" inset="0,0,0,0">
                  <w:txbxContent>
                    <w:p w14:paraId="600200C4" w14:textId="1EA294AD" w:rsidR="00A74AC9" w:rsidRDefault="001D51D7" w:rsidP="00A74AC9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507072" behindDoc="0" locked="0" layoutInCell="1" allowOverlap="1" wp14:anchorId="2F3285DA" wp14:editId="760CC6FA">
            <wp:simplePos x="0" y="0"/>
            <wp:positionH relativeFrom="column">
              <wp:posOffset>8508683</wp:posOffset>
            </wp:positionH>
            <wp:positionV relativeFrom="paragraph">
              <wp:posOffset>341662</wp:posOffset>
            </wp:positionV>
            <wp:extent cx="716280" cy="238125"/>
            <wp:effectExtent l="0" t="8573" r="0" b="0"/>
            <wp:wrapNone/>
            <wp:docPr id="724943742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AC9">
        <w:rPr>
          <w:noProof/>
          <w:color w:val="4FAAC3"/>
          <w:lang w:eastAsia="pl-PL"/>
        </w:rPr>
        <w:drawing>
          <wp:anchor distT="0" distB="0" distL="114300" distR="114300" simplePos="0" relativeHeight="485508096" behindDoc="0" locked="0" layoutInCell="1" allowOverlap="1" wp14:anchorId="4F316B79" wp14:editId="5306B115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38278457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4AC9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506048" behindDoc="0" locked="0" layoutInCell="1" allowOverlap="1" wp14:anchorId="0B94CBA4" wp14:editId="66550B86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4738465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1973469717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6578068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E5DF85" id="Grupa 108" o:spid="_x0000_s1026" style="position:absolute;margin-left:-37.55pt;margin-top:7.25pt;width:17.15pt;height:485.25pt;z-index:485506048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TrbgIAAJwHAAAOAAAAZHJzL2Uyb0RvYy54bWzslU2T0jAYx+/O+B0yvUtfFlroAHtghYuj&#10;O65+gJCmbcY0ySRZCt48+M30e/kkpWVddnRk9eYlkOR5/fWfZH69bzjaUW2YFIsgHkUBooLIgolq&#10;EXz8sH41DZ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" strokecolor="black [3213]"/>
              </v:group>
            </w:pict>
          </mc:Fallback>
        </mc:AlternateContent>
      </w:r>
      <w:r w:rsidR="00A74AC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2976" behindDoc="0" locked="0" layoutInCell="1" allowOverlap="1" wp14:anchorId="67A7EF51" wp14:editId="3094D5E3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90268654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34B95" w14:textId="77777777" w:rsidR="00A74AC9" w:rsidRDefault="00A74AC9" w:rsidP="00A74AC9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A7EF51" id="_x0000_s1059" type="#_x0000_t202" style="position:absolute;left:0;text-align:left;margin-left:23.6pt;margin-top:470.1pt;width:12.4pt;height:66.95pt;z-index:4855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" filled="f" stroked="f">
                <v:textbox style="layout-flow:vertical" inset="0,0,0,0">
                  <w:txbxContent>
                    <w:p w14:paraId="31734B95" w14:textId="77777777" w:rsidR="00A74AC9" w:rsidRDefault="00A74AC9" w:rsidP="00A74AC9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4AC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01952" behindDoc="0" locked="0" layoutInCell="1" allowOverlap="1" wp14:anchorId="58DE28AD" wp14:editId="5DCB4C10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429062157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75212" w14:textId="0ABCB0B8" w:rsidR="00A74AC9" w:rsidRDefault="00116B14" w:rsidP="00A74AC9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DE28AD" id="_x0000_s1060" type="#_x0000_t202" style="position:absolute;left:0;text-align:left;margin-left:23.45pt;margin-top:292.25pt;width:15.2pt;height:8.4pt;z-index:4855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C9EwoD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2F275212" w14:textId="0ABCB0B8" w:rsidR="00A74AC9" w:rsidRDefault="00116B14" w:rsidP="00A74AC9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A74AC9" w:rsidRPr="000F1C76" w14:paraId="2B2AB7E5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03B1EE7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71D76A2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05D0237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A74AC9" w:rsidRPr="000F1C76" w14:paraId="2649BC4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0DDA3B6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1DE3696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4E0FE8B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92039E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AA1BE9B" w14:textId="77777777"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1A240B" w14:textId="77777777" w:rsidR="00A74AC9" w:rsidRPr="000F1C76" w:rsidRDefault="00A74AC9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7E56468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A74AC9" w:rsidRPr="000F1C76" w14:paraId="32126A37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C8C91B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2D7FE6E" w14:textId="77777777"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234891E9" w14:textId="77777777"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A74AC9" w:rsidRPr="000F1C76" w14:paraId="58F20862" w14:textId="77777777" w:rsidTr="005C5C34">
        <w:trPr>
          <w:trHeight w:val="2614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14:paraId="0781A044" w14:textId="163B2BD5" w:rsidR="00A74AC9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14:paraId="12EE13D8" w14:textId="2F3FC78A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bCs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krajobrazy są różne?</w:t>
            </w:r>
          </w:p>
        </w:tc>
        <w:tc>
          <w:tcPr>
            <w:tcW w:w="2181" w:type="dxa"/>
            <w:tcBorders>
              <w:top w:val="nil"/>
            </w:tcBorders>
          </w:tcPr>
          <w:p w14:paraId="4B9B141A" w14:textId="15CD8A23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przykłady ekosystemów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sztuczny</w:t>
            </w:r>
          </w:p>
          <w:p w14:paraId="175F1A11" w14:textId="7276F7E1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krajobraz najbliższej okolicy, używając prostych określeń</w:t>
            </w:r>
          </w:p>
          <w:p w14:paraId="779A3E23" w14:textId="02AB5084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elementy ożywione, nieożywione i antropogeniczne krajobrazu</w:t>
            </w:r>
          </w:p>
        </w:tc>
        <w:tc>
          <w:tcPr>
            <w:tcW w:w="2181" w:type="dxa"/>
            <w:tcBorders>
              <w:top w:val="nil"/>
            </w:tcBorders>
          </w:tcPr>
          <w:p w14:paraId="7D87DED8" w14:textId="6D44336B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krajobrazów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kulturowych</w:t>
            </w:r>
          </w:p>
          <w:p w14:paraId="607CF54F" w14:textId="77777777"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proste zależności między elementami krajobrazu</w:t>
            </w:r>
          </w:p>
          <w:p w14:paraId="2E640E73" w14:textId="680D8E2C"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zmian w krajobrazie spowodowanych działalnością człowieka</w:t>
            </w:r>
          </w:p>
        </w:tc>
        <w:tc>
          <w:tcPr>
            <w:tcW w:w="2181" w:type="dxa"/>
            <w:tcBorders>
              <w:top w:val="nil"/>
            </w:tcBorders>
          </w:tcPr>
          <w:p w14:paraId="30B3AFA9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rozpoznaje na ilustracjach i w terenie antropogeniczne formy wypukłe i wklęsłe </w:t>
            </w:r>
          </w:p>
          <w:p w14:paraId="7866C001" w14:textId="6B142B90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form terenu powstałych przy udziale wody jako „rzeźbiarza” krajobrazu</w:t>
            </w:r>
          </w:p>
          <w:p w14:paraId="2696FAC8" w14:textId="7FD81DA2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dwa krajobrazy podając cechy wspólne i różnice</w:t>
            </w:r>
          </w:p>
        </w:tc>
        <w:tc>
          <w:tcPr>
            <w:tcW w:w="2181" w:type="dxa"/>
            <w:tcBorders>
              <w:top w:val="nil"/>
            </w:tcBorders>
          </w:tcPr>
          <w:p w14:paraId="4297D834" w14:textId="777777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różne krajobrazy w Polsce, korzystając ze źródeł internetowych </w:t>
            </w:r>
          </w:p>
          <w:p w14:paraId="564E1A7B" w14:textId="20F5C677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uzasadnia, jak elementy antropogeniczne zmieniają funkcjonowanie ekosystemu i krajobrazu</w:t>
            </w:r>
          </w:p>
          <w:p w14:paraId="1D04F8AD" w14:textId="74BD7F4D"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krytycznie ocenia źródła (np. różne zdjęcia/opisy tego samego miejsca)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wyciąga wnioski</w:t>
            </w:r>
          </w:p>
        </w:tc>
        <w:tc>
          <w:tcPr>
            <w:tcW w:w="2183" w:type="dxa"/>
            <w:tcBorders>
              <w:top w:val="nil"/>
            </w:tcBorders>
          </w:tcPr>
          <w:p w14:paraId="0636C656" w14:textId="712D8BCF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tworzy pełny opis krajobrazu z logiczną strukturą (składniki + zależności + wpływ człowieka)</w:t>
            </w:r>
          </w:p>
          <w:p w14:paraId="7E637355" w14:textId="0EAF2BBC"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proponuje działania ograniczające negatywny wpływ człowieka na krajobraz i uzasadnia</w:t>
            </w:r>
          </w:p>
          <w:p w14:paraId="2FF1590D" w14:textId="69022BFA" w:rsidR="00A74AC9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 pojęcia: biotop, biocenoza i stosuje je do opisu ekosystemu</w:t>
            </w:r>
          </w:p>
        </w:tc>
      </w:tr>
      <w:tr w:rsidR="00EF7252" w:rsidRPr="000F1C76" w14:paraId="4647F439" w14:textId="77777777" w:rsidTr="00041EA9">
        <w:trPr>
          <w:trHeight w:val="3042"/>
        </w:trPr>
        <w:tc>
          <w:tcPr>
            <w:tcW w:w="563" w:type="dxa"/>
            <w:shd w:val="clear" w:color="auto" w:fill="FFF1D9"/>
          </w:tcPr>
          <w:p w14:paraId="4A85C08D" w14:textId="770D37EF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0838C045" w14:textId="07BA8AB5"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Czym różni się wieś od miasta?</w:t>
            </w:r>
          </w:p>
        </w:tc>
        <w:tc>
          <w:tcPr>
            <w:tcW w:w="2181" w:type="dxa"/>
          </w:tcPr>
          <w:p w14:paraId="0981656D" w14:textId="01DCC59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po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dwie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cechy krajobrazu wsi i miasta,</w:t>
            </w:r>
          </w:p>
          <w:p w14:paraId="441CC311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co to jest niebiesko – zielona infrastruktura</w:t>
            </w:r>
          </w:p>
          <w:p w14:paraId="0434BF88" w14:textId="44D7E919" w:rsidR="00EF7252" w:rsidRPr="00EF7252" w:rsidRDefault="00271251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skazuje, gdzie można skorzystać ze zdjęć satelitarnych</w:t>
            </w:r>
          </w:p>
        </w:tc>
        <w:tc>
          <w:tcPr>
            <w:tcW w:w="2181" w:type="dxa"/>
          </w:tcPr>
          <w:p w14:paraId="5A201086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kiedy miejscowość można uznać za miasto</w:t>
            </w:r>
          </w:p>
          <w:p w14:paraId="1B26C364" w14:textId="2A164E2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krajobraz miasta i wsi wskazując minimum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trzy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różnice</w:t>
            </w:r>
          </w:p>
          <w:p w14:paraId="39229D95" w14:textId="34C21C5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podstawowe warunki życia w mieście i na wsi</w:t>
            </w:r>
          </w:p>
          <w:p w14:paraId="76A47B2D" w14:textId="152F4571" w:rsidR="00EF725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mapie największe miasta w Polsce</w:t>
            </w:r>
          </w:p>
        </w:tc>
        <w:tc>
          <w:tcPr>
            <w:tcW w:w="2181" w:type="dxa"/>
          </w:tcPr>
          <w:p w14:paraId="0A0952F2" w14:textId="15C62973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działań poprawiających jakość życia w mieście (zielono-niebieska infrastruktura)</w:t>
            </w:r>
          </w:p>
          <w:p w14:paraId="22BFB913" w14:textId="683EE68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zdjęcia satelitarnych „kiedyś i dziś”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zmiany</w:t>
            </w:r>
          </w:p>
          <w:p w14:paraId="1F166516" w14:textId="613D5F7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dyskutuje o wpływie działalności człowieka na krajobraz stosując przynajmniej jeden argument + przykład</w:t>
            </w:r>
          </w:p>
        </w:tc>
        <w:tc>
          <w:tcPr>
            <w:tcW w:w="2181" w:type="dxa"/>
          </w:tcPr>
          <w:p w14:paraId="159258CE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jak na przestrzeni lat zmieniał się krajobraz wsi i miast</w:t>
            </w:r>
          </w:p>
          <w:p w14:paraId="2A659B66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proponuje co najmniej dwie zmiany poprawiające komfort życia mieszkańców i uzasadnia swój wybór</w:t>
            </w:r>
          </w:p>
          <w:p w14:paraId="3930BAA9" w14:textId="6F30270A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funkcje i korzyści zielono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-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niebieskiej infrastruktury, odszukuje jej przykłady w najbliższym otoczeniu</w:t>
            </w:r>
          </w:p>
        </w:tc>
        <w:tc>
          <w:tcPr>
            <w:tcW w:w="2183" w:type="dxa"/>
          </w:tcPr>
          <w:p w14:paraId="3CC217BB" w14:textId="77777777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 xml:space="preserve">samodzielnie interpretuje zdjęcia satelitarne </w:t>
            </w:r>
          </w:p>
          <w:p w14:paraId="7D152770" w14:textId="25569841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planuje i wykonuje proste badanie terenowe (np. wpływ drzew na nagrzewanie powierzchni) oraz omawia ich wyniki</w:t>
            </w:r>
          </w:p>
          <w:p w14:paraId="1D75ABAE" w14:textId="061BC591"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tworzy krótką prezentację plakat lub infografikę „Wieś vs miasto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</w:tr>
      <w:tr w:rsidR="008A6DF2" w:rsidRPr="000F1C76" w14:paraId="1AD67AF0" w14:textId="77777777" w:rsidTr="00041EA9">
        <w:trPr>
          <w:trHeight w:val="549"/>
        </w:trPr>
        <w:tc>
          <w:tcPr>
            <w:tcW w:w="563" w:type="dxa"/>
            <w:shd w:val="clear" w:color="auto" w:fill="FFF1D9"/>
          </w:tcPr>
          <w:p w14:paraId="3E169559" w14:textId="5127B672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036C4BEE" w14:textId="73E95833"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0E77892F" w14:textId="20A27AF5"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wszystkie wymagania z tematów 1</w:t>
            </w:r>
            <w:r w:rsidR="005C5C3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14:paraId="53C24DAF" w14:textId="3694CA4B" w:rsidR="00A74AC9" w:rsidRDefault="00A74AC9" w:rsidP="00A74AC9">
      <w:pPr>
        <w:pStyle w:val="Tekstpodstawowy"/>
        <w:rPr>
          <w:b/>
          <w:sz w:val="20"/>
        </w:rPr>
      </w:pPr>
    </w:p>
    <w:p w14:paraId="602B26A3" w14:textId="175EE026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27622EA" w14:textId="0B5CC9D0" w:rsidR="00A74AC9" w:rsidRDefault="00A74AC9" w:rsidP="00A74AC9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10931DA" w14:textId="07D67339" w:rsidR="00D04A37" w:rsidRDefault="007E527D" w:rsidP="00D04A37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485522432" behindDoc="0" locked="0" layoutInCell="1" allowOverlap="1" wp14:anchorId="309525C3" wp14:editId="62DC48D4">
                <wp:simplePos x="0" y="0"/>
                <wp:positionH relativeFrom="column">
                  <wp:posOffset>8668512</wp:posOffset>
                </wp:positionH>
                <wp:positionV relativeFrom="paragraph">
                  <wp:posOffset>0</wp:posOffset>
                </wp:positionV>
                <wp:extent cx="396240" cy="7380605"/>
                <wp:effectExtent l="0" t="0" r="3810" b="0"/>
                <wp:wrapNone/>
                <wp:docPr id="94788484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73806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DBF3F7" id="Rectangle 185" o:spid="_x0000_s1026" style="position:absolute;margin-left:682.55pt;margin-top:0;width:31.2pt;height:581.15pt;z-index:4855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" fillcolor="#92d050" stroked="f"/>
            </w:pict>
          </mc:Fallback>
        </mc:AlternateContent>
      </w:r>
    </w:p>
    <w:p w14:paraId="78CA2992" w14:textId="0AFB912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EA9BAC6" w14:textId="2424C509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506F3E22" w14:textId="3B099CF9" w:rsidR="00D04A37" w:rsidRDefault="00D04A37" w:rsidP="00D04A37">
      <w:pPr>
        <w:pStyle w:val="Tekstpodstawowy"/>
        <w:spacing w:before="1"/>
        <w:rPr>
          <w:rFonts w:ascii="Times New Roman"/>
          <w:sz w:val="22"/>
        </w:rPr>
      </w:pPr>
    </w:p>
    <w:p w14:paraId="56AF7019" w14:textId="3EF7106B" w:rsidR="00D04A37" w:rsidRDefault="001D51D7" w:rsidP="00D04A37">
      <w:pPr>
        <w:pStyle w:val="Tytu"/>
        <w:rPr>
          <w:b w:val="0"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28576" behindDoc="0" locked="0" layoutInCell="1" allowOverlap="1" wp14:anchorId="32DC08A4" wp14:editId="389CE777">
                <wp:simplePos x="0" y="0"/>
                <wp:positionH relativeFrom="page">
                  <wp:posOffset>9805670</wp:posOffset>
                </wp:positionH>
                <wp:positionV relativeFrom="page">
                  <wp:posOffset>1610010</wp:posOffset>
                </wp:positionV>
                <wp:extent cx="177800" cy="2586990"/>
                <wp:effectExtent l="0" t="0" r="12700" b="3810"/>
                <wp:wrapNone/>
                <wp:docPr id="2008256293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292B1" w14:textId="190423F6" w:rsidR="007E527D" w:rsidRDefault="001D51D7" w:rsidP="007E527D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DC08A4" id="_x0000_s1061" type="#_x0000_t202" style="position:absolute;left:0;text-align:left;margin-left:772.1pt;margin-top:126.75pt;width:14pt;height:203.7pt;z-index:4855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" filled="f" stroked="f">
                <v:textbox style="layout-flow:vertical" inset="0,0,0,0">
                  <w:txbxContent>
                    <w:p w14:paraId="664292B1" w14:textId="190423F6" w:rsidR="007E527D" w:rsidRDefault="001D51D7" w:rsidP="007E527D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485524480" behindDoc="0" locked="0" layoutInCell="1" allowOverlap="1" wp14:anchorId="12491154" wp14:editId="273DC0F3">
            <wp:simplePos x="0" y="0"/>
            <wp:positionH relativeFrom="column">
              <wp:posOffset>8507413</wp:posOffset>
            </wp:positionH>
            <wp:positionV relativeFrom="paragraph">
              <wp:posOffset>350552</wp:posOffset>
            </wp:positionV>
            <wp:extent cx="716280" cy="238125"/>
            <wp:effectExtent l="0" t="8573" r="0" b="0"/>
            <wp:wrapNone/>
            <wp:docPr id="1384822636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2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30624" behindDoc="0" locked="0" layoutInCell="1" allowOverlap="1" wp14:anchorId="7F0C072B" wp14:editId="52768E09">
                <wp:simplePos x="0" y="0"/>
                <wp:positionH relativeFrom="page">
                  <wp:posOffset>9808845</wp:posOffset>
                </wp:positionH>
                <wp:positionV relativeFrom="page">
                  <wp:posOffset>5591467</wp:posOffset>
                </wp:positionV>
                <wp:extent cx="177800" cy="1278890"/>
                <wp:effectExtent l="0" t="0" r="12700" b="16510"/>
                <wp:wrapNone/>
                <wp:docPr id="99682558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9FAA4" w14:textId="77777777" w:rsidR="007E527D" w:rsidRDefault="007E527D" w:rsidP="007E527D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0C072B" id="_x0000_s1062" type="#_x0000_t202" style="position:absolute;left:0;text-align:left;margin-left:772.35pt;margin-top:440.25pt;width:14pt;height:100.7pt;z-index:4855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1T2QEAAJkDAAAOAAAAZHJzL2Uyb0RvYy54bWysU8Fu2zAMvQ/YPwi6L04yoMm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" filled="f" stroked="f">
                <v:textbox style="layout-flow:vertical" inset="0,0,0,0">
                  <w:txbxContent>
                    <w:p w14:paraId="5559FAA4" w14:textId="77777777" w:rsidR="007E527D" w:rsidRDefault="007E527D" w:rsidP="007E527D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527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26528" behindDoc="0" locked="0" layoutInCell="1" allowOverlap="1" wp14:anchorId="502357C2" wp14:editId="245849AC">
                <wp:simplePos x="0" y="0"/>
                <wp:positionH relativeFrom="page">
                  <wp:posOffset>564515</wp:posOffset>
                </wp:positionH>
                <wp:positionV relativeFrom="page">
                  <wp:posOffset>721931</wp:posOffset>
                </wp:positionV>
                <wp:extent cx="162560" cy="3898265"/>
                <wp:effectExtent l="0" t="0" r="8890" b="6985"/>
                <wp:wrapNone/>
                <wp:docPr id="36715293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872AB" w14:textId="380C6828" w:rsidR="007E527D" w:rsidRDefault="00CF07EC" w:rsidP="007E527D">
                            <w:pPr>
                              <w:pStyle w:val="Tekstpodstawowy"/>
                              <w:spacing w:before="17"/>
                              <w:ind w:left="20"/>
                            </w:pPr>
                            <w:r>
                              <w:rPr>
                                <w:color w:val="231F20"/>
                              </w:rPr>
                              <w:t>Autorzy: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Tomasz Greczyło, Katarzyna Przybysz, Anna Romańska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2357C2" id="_x0000_s1063" type="#_x0000_t202" style="position:absolute;left:0;text-align:left;margin-left:44.45pt;margin-top:56.85pt;width:12.8pt;height:306.95pt;z-index:4855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" filled="f" stroked="f">
                <v:textbox style="layout-flow:vertical" inset="0,0,0,0">
                  <w:txbxContent>
                    <w:p w14:paraId="1CC872AB" w14:textId="380C6828" w:rsidR="007E527D" w:rsidRDefault="00CF07EC" w:rsidP="007E527D">
                      <w:pPr>
                        <w:pStyle w:val="Tekstpodstawowy"/>
                        <w:spacing w:before="17"/>
                        <w:ind w:left="20"/>
                      </w:pPr>
                      <w:r>
                        <w:rPr>
                          <w:color w:val="231F20"/>
                        </w:rPr>
                        <w:t>Autorzy: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Tomasz Greczyło, Katarzyna Przybysz, Anna Romańska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  <w:color w:val="4FAAC3"/>
          <w:lang w:eastAsia="pl-PL"/>
        </w:rPr>
        <w:drawing>
          <wp:anchor distT="0" distB="0" distL="114300" distR="114300" simplePos="0" relativeHeight="485514240" behindDoc="0" locked="0" layoutInCell="1" allowOverlap="1" wp14:anchorId="601EC4B2" wp14:editId="176CBEB4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507062589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A37">
        <w:rPr>
          <w:noProof/>
          <w:color w:val="4FAAC3"/>
          <w:lang w:eastAsia="pl-PL"/>
        </w:rPr>
        <mc:AlternateContent>
          <mc:Choice Requires="wpg">
            <w:drawing>
              <wp:anchor distT="0" distB="0" distL="114300" distR="114300" simplePos="0" relativeHeight="485510655" behindDoc="0" locked="0" layoutInCell="1" allowOverlap="1" wp14:anchorId="41DCB14B" wp14:editId="0B91785D">
                <wp:simplePos x="0" y="0"/>
                <wp:positionH relativeFrom="column">
                  <wp:posOffset>-477157</wp:posOffset>
                </wp:positionH>
                <wp:positionV relativeFrom="paragraph">
                  <wp:posOffset>91803</wp:posOffset>
                </wp:positionV>
                <wp:extent cx="217714" cy="6162727"/>
                <wp:effectExtent l="0" t="0" r="11430" b="28575"/>
                <wp:wrapNone/>
                <wp:docPr id="1766341791" name="Grupa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14" cy="6162727"/>
                          <a:chOff x="0" y="0"/>
                          <a:chExt cx="217714" cy="6162727"/>
                        </a:xfrm>
                      </wpg:grpSpPr>
                      <wps:wsp>
                        <wps:cNvPr id="988420702" name="Łącznik prosty 159"/>
                        <wps:cNvCnPr/>
                        <wps:spPr>
                          <a:xfrm>
                            <a:off x="217714" y="5443"/>
                            <a:ext cx="0" cy="61572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8637280" name="Łącznik prosty 159"/>
                        <wps:cNvCnPr/>
                        <wps:spPr>
                          <a:xfrm>
                            <a:off x="0" y="0"/>
                            <a:ext cx="0" cy="615696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36CB63" id="Grupa 108" o:spid="_x0000_s1026" style="position:absolute;margin-left:-37.55pt;margin-top:7.25pt;width:17.15pt;height:485.25pt;z-index:485510655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DuQnY7bQIAAJwHAAAOAAAAAAAAAAAA&#10;AAAAAC4CAABkcnMvZTJvRG9jLnhtbFBLAQItABQABgAIAAAAIQB/eIzE4QAAAAoBAAAPAAAAAAAA&#10;AAAAAAAAAMcEAABkcnMvZG93bnJldi54bWxQSwUGAAAAAAQABADzAAAA1QUAAAAA&#10;">
                <v:line id="Łącznik prosty 159" o:spid="_x0000_s1027" style="position:absolute;visibility:visible;mso-wrap-style:squar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" strokecolor="#ffc000"/>
                <v:line id="Łącznik prosty 159" o:spid="_x0000_s1028" style="position:absolute;visibility:visible;mso-wrap-style:squar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" strokecolor="black [3213]"/>
              </v:group>
            </w:pict>
          </mc:Fallback>
        </mc:AlternateContent>
      </w:r>
      <w:r w:rsidR="00D04A3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11168" behindDoc="0" locked="0" layoutInCell="1" allowOverlap="1" wp14:anchorId="3A06337A" wp14:editId="1AF195A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77881527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D986C" w14:textId="77777777" w:rsidR="00D04A37" w:rsidRDefault="00D04A37" w:rsidP="00D04A37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231F20"/>
                                <w:sz w:val="18"/>
                              </w:rPr>
                              <w:t>©</w:t>
                            </w:r>
                            <w:r>
                              <w:rPr>
                                <w:rFonts w:ascii="Lucida Console" w:hAnsi="Lucida Console"/>
                                <w:color w:val="231F20"/>
                                <w:spacing w:val="-6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Copyright</w:t>
                            </w:r>
                            <w:r>
                              <w:rPr>
                                <w:color w:val="231F20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4"/>
                              </w:rPr>
                              <w:t>WSiP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06337A" id="_x0000_s1064" type="#_x0000_t202" style="position:absolute;left:0;text-align:left;margin-left:23.6pt;margin-top:470.1pt;width:12.4pt;height:66.95pt;z-index:4855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rL8gLN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4CDD986C" w14:textId="77777777" w:rsidR="00D04A37" w:rsidRDefault="00D04A37" w:rsidP="00D04A37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rFonts w:ascii="Lucida Console" w:hAnsi="Lucida Console"/>
                          <w:color w:val="231F20"/>
                          <w:sz w:val="18"/>
                        </w:rPr>
                        <w:t>©</w:t>
                      </w:r>
                      <w:r>
                        <w:rPr>
                          <w:rFonts w:ascii="Lucida Console" w:hAnsi="Lucida Console"/>
                          <w:color w:val="231F20"/>
                          <w:spacing w:val="-68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Copyright</w:t>
                      </w:r>
                      <w:r>
                        <w:rPr>
                          <w:color w:val="231F20"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by</w:t>
                      </w:r>
                      <w:r>
                        <w:rPr>
                          <w:color w:val="231F20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color w:val="231F20"/>
                          <w:sz w:val="14"/>
                        </w:rPr>
                        <w:t>WSiP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510144" behindDoc="0" locked="0" layoutInCell="1" allowOverlap="1" wp14:anchorId="4107FD31" wp14:editId="6A89177E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92215407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D4DA9" w14:textId="7DC4CA03" w:rsidR="00D04A37" w:rsidRDefault="00116B14" w:rsidP="00D04A37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07FD31" id="_x0000_s1065" type="#_x0000_t202" style="position:absolute;left:0;text-align:left;margin-left:23.45pt;margin-top:292.25pt;width:15.2pt;height:8.4pt;z-index:4855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Erldpj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6C2D4DA9" w14:textId="7DC4CA03" w:rsidR="00D04A37" w:rsidRDefault="00116B14" w:rsidP="00D04A37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04A37" w:rsidRPr="000F1C76" w14:paraId="69B649D9" w14:textId="77777777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6C4F71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D306C29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5B206A9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04A37" w:rsidRPr="000F1C76" w14:paraId="0AED57D9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13BFC7A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5518459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34F34BA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0A6C113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849D942" w14:textId="77777777"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208D6B" w14:textId="77777777" w:rsidR="00D04A37" w:rsidRPr="000F1C76" w:rsidRDefault="00D04A37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FDE36E8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04A37" w:rsidRPr="000F1C76" w14:paraId="125673BE" w14:textId="77777777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E4FD328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7648FA1" w14:textId="77777777"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E6F51F" w14:textId="77777777"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8A6DF2" w:rsidRPr="000F1C76" w14:paraId="56BDC290" w14:textId="77777777" w:rsidTr="005C5C34">
        <w:trPr>
          <w:trHeight w:val="346"/>
        </w:trPr>
        <w:tc>
          <w:tcPr>
            <w:tcW w:w="12921" w:type="dxa"/>
            <w:gridSpan w:val="7"/>
            <w:tcBorders>
              <w:top w:val="nil"/>
              <w:bottom w:val="single" w:sz="4" w:space="0" w:color="FFFFFF" w:themeColor="background1"/>
            </w:tcBorders>
            <w:shd w:val="clear" w:color="auto" w:fill="FFC000"/>
          </w:tcPr>
          <w:p w14:paraId="5A49A7F8" w14:textId="5A72F013" w:rsidR="008A6DF2" w:rsidRPr="008A6DF2" w:rsidRDefault="008A6DF2" w:rsidP="008A6DF2">
            <w:pPr>
              <w:pStyle w:val="TableParagraph"/>
              <w:numPr>
                <w:ilvl w:val="0"/>
                <w:numId w:val="3"/>
              </w:numPr>
              <w:spacing w:before="60"/>
              <w:ind w:left="334" w:right="131" w:hanging="21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DZIAŁ VI. Człowiek i przyroda</w:t>
            </w:r>
          </w:p>
        </w:tc>
      </w:tr>
      <w:tr w:rsidR="00D04A37" w:rsidRPr="000F1C76" w14:paraId="4ADA9961" w14:textId="77777777" w:rsidTr="005C5C34">
        <w:trPr>
          <w:trHeight w:val="1601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7BA37364" w14:textId="7B8F1F88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14:paraId="488EB37F" w14:textId="219CAE20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moje ciało się zmienia?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77FC87E" w14:textId="67D3FCB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fazy rozwoju człowieka w porządku chronologicznym</w:t>
            </w:r>
            <w:r w:rsidR="005C5C34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–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wymienia oznaki dojrzewania</w:t>
            </w:r>
          </w:p>
          <w:p w14:paraId="0FE5D5ED" w14:textId="367B30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substancje uzależniające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A9F6D6F" w14:textId="529F6C46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układy narządów budujące organizm człowieka</w:t>
            </w:r>
          </w:p>
          <w:p w14:paraId="61360534" w14:textId="0F53B781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czym jest uzależnienie</w:t>
            </w:r>
          </w:p>
          <w:p w14:paraId="3B65EFF8" w14:textId="71B48C67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skutki uzależnień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B5E0220" w14:textId="467005E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opisuje fazy rozwoju człowieka w porządku chronologicznym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B16B18C" w14:textId="2186AB8D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identyfikuje u siebie oznaki dojrzewania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3478C34" w14:textId="2E4E0050" w:rsidR="00D04A37" w:rsidRPr="008A6DF2" w:rsidRDefault="008A6DF2" w:rsidP="008A6DF2">
            <w:pPr>
              <w:pStyle w:val="TableParagraph"/>
              <w:numPr>
                <w:ilvl w:val="0"/>
                <w:numId w:val="1"/>
              </w:numPr>
              <w:spacing w:before="60"/>
              <w:ind w:left="334" w:right="136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przygotowuje  prezentację na temat  wpływu różnych substancji i zachowań na organizm</w:t>
            </w:r>
          </w:p>
        </w:tc>
      </w:tr>
      <w:tr w:rsidR="00D04A37" w:rsidRPr="000F1C76" w14:paraId="62D0ABD2" w14:textId="77777777" w:rsidTr="005C5C34">
        <w:trPr>
          <w:trHeight w:val="2113"/>
        </w:trPr>
        <w:tc>
          <w:tcPr>
            <w:tcW w:w="563" w:type="dxa"/>
            <w:shd w:val="clear" w:color="auto" w:fill="FFF1D9"/>
          </w:tcPr>
          <w:p w14:paraId="3F3B0D0F" w14:textId="3CB9A8BB"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14:paraId="5770C4BA" w14:textId="42559E6A"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Co łączy kwiaty z kichaniem?</w:t>
            </w:r>
          </w:p>
        </w:tc>
        <w:tc>
          <w:tcPr>
            <w:tcW w:w="2181" w:type="dxa"/>
          </w:tcPr>
          <w:p w14:paraId="71DC2549" w14:textId="08BC054D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organy roślinne : korzeń łodygę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liście oraz kwia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</w:p>
          <w:p w14:paraId="258F56E6" w14:textId="36E6A9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rysunku/modelu/okazie okwiat, słupek, pręcik</w:t>
            </w:r>
          </w:p>
          <w:p w14:paraId="28176CC4" w14:textId="4A006FDB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roślin trujących</w:t>
            </w:r>
          </w:p>
        </w:tc>
        <w:tc>
          <w:tcPr>
            <w:tcW w:w="2181" w:type="dxa"/>
          </w:tcPr>
          <w:p w14:paraId="34281478" w14:textId="0DD009C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omawia budowę obupłciowego kwiatu rośliny nasiennej</w:t>
            </w:r>
          </w:p>
          <w:p w14:paraId="00A5FFE3" w14:textId="01144D13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funkcje i znaczenie kwiatu i innych organów roślinnych w życiu rośliny</w:t>
            </w:r>
          </w:p>
          <w:p w14:paraId="7B565518" w14:textId="26EC3995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wymienia objawy alergii wziewnych</w:t>
            </w:r>
          </w:p>
          <w:p w14:paraId="16937D54" w14:textId="15BDF590" w:rsidR="00D04A37" w:rsidRPr="000F69D0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-wykonuje wg instrukcji preparat mikroskopowy pyłku roślin</w:t>
            </w:r>
          </w:p>
        </w:tc>
        <w:tc>
          <w:tcPr>
            <w:tcW w:w="2181" w:type="dxa"/>
          </w:tcPr>
          <w:p w14:paraId="1E5DC09D" w14:textId="4F69BE0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dlaczego należy unikać spożywania nieznanych roślin</w:t>
            </w:r>
          </w:p>
          <w:p w14:paraId="0DB30A8D" w14:textId="7501F67A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alergen</w:t>
            </w:r>
          </w:p>
          <w:p w14:paraId="28A86996" w14:textId="74B25BDF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sposoby przemieszczania się alergenów</w:t>
            </w:r>
          </w:p>
          <w:p w14:paraId="646B7230" w14:textId="188E6C0D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zdjęciu/obrazku lub w terenie przykłady trujących roślin</w:t>
            </w:r>
          </w:p>
          <w:p w14:paraId="44010065" w14:textId="43139849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samodzielnie preparat mikroskopowy pyłku roślin</w:t>
            </w:r>
          </w:p>
        </w:tc>
        <w:tc>
          <w:tcPr>
            <w:tcW w:w="2181" w:type="dxa"/>
          </w:tcPr>
          <w:p w14:paraId="3B0D61AA" w14:textId="77777777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budowę zewnętrzną rośliny na podstawie obserwacji </w:t>
            </w:r>
          </w:p>
          <w:p w14:paraId="0B6899D1" w14:textId="1B8C2E08"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kwiaty traw z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kwiatami z okwiatem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dlaczego kwiaty traw nie wabią owadów</w:t>
            </w:r>
          </w:p>
          <w:p w14:paraId="3D5760C3" w14:textId="355F3BD2"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sprawdza w kalendarzu pyleń, jakie rośliny pylą w danym okresie roku</w:t>
            </w:r>
          </w:p>
        </w:tc>
        <w:tc>
          <w:tcPr>
            <w:tcW w:w="2183" w:type="dxa"/>
          </w:tcPr>
          <w:p w14:paraId="000F377F" w14:textId="27FAF2D8"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wyszukuje, przetwarza, tworzy i prezentuje informacje na temat przyczyn powstawania alergii wziewnych u człowieka</w:t>
            </w:r>
          </w:p>
        </w:tc>
      </w:tr>
      <w:tr w:rsidR="008A6DF2" w:rsidRPr="000F1C76" w14:paraId="59DDEB2B" w14:textId="77777777" w:rsidTr="005C5C34">
        <w:trPr>
          <w:trHeight w:val="1471"/>
        </w:trPr>
        <w:tc>
          <w:tcPr>
            <w:tcW w:w="563" w:type="dxa"/>
            <w:shd w:val="clear" w:color="auto" w:fill="FFF1D9"/>
          </w:tcPr>
          <w:p w14:paraId="5A5EBD14" w14:textId="398ADF62" w:rsidR="008A6DF2" w:rsidRPr="0062233F" w:rsidRDefault="00DB6123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14:paraId="7F8894E8" w14:textId="3AA4E43F" w:rsidR="008A6DF2" w:rsidRPr="0062233F" w:rsidRDefault="00DB6123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czasem choruję?</w:t>
            </w:r>
          </w:p>
        </w:tc>
        <w:tc>
          <w:tcPr>
            <w:tcW w:w="2181" w:type="dxa"/>
          </w:tcPr>
          <w:p w14:paraId="35C59705" w14:textId="25E1882A" w:rsidR="008A6DF2" w:rsidRPr="0099762E" w:rsidRDefault="00DB6123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DB6123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zwierzęta jadowite, które można spotkać w Polsce</w:t>
            </w:r>
          </w:p>
        </w:tc>
        <w:tc>
          <w:tcPr>
            <w:tcW w:w="2181" w:type="dxa"/>
          </w:tcPr>
          <w:p w14:paraId="1B6F8253" w14:textId="41E14A9A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rozpoznaje na </w:t>
            </w:r>
            <w:r>
              <w:rPr>
                <w:rFonts w:asciiTheme="minorHAnsi" w:hAnsiTheme="minorHAnsi" w:cstheme="minorHAnsi"/>
                <w:bCs/>
                <w:sz w:val="18"/>
              </w:rPr>
              <w:t xml:space="preserve">ilustracji 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zwierzęta jadowite </w:t>
            </w:r>
          </w:p>
          <w:p w14:paraId="783F75B4" w14:textId="0922651F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>wymienia przykłady organizmów z przeobrażeniem i bez przeobrażenia</w:t>
            </w:r>
          </w:p>
        </w:tc>
        <w:tc>
          <w:tcPr>
            <w:tcW w:w="2181" w:type="dxa"/>
          </w:tcPr>
          <w:p w14:paraId="100A64BA" w14:textId="31987C32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drobnoustroje chorobotwórcze i łączy je z wywoływaną chorobą</w:t>
            </w:r>
          </w:p>
          <w:p w14:paraId="359360E5" w14:textId="3A177962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działanie szczepionek</w:t>
            </w:r>
          </w:p>
        </w:tc>
        <w:tc>
          <w:tcPr>
            <w:tcW w:w="2181" w:type="dxa"/>
          </w:tcPr>
          <w:p w14:paraId="2DCAED0D" w14:textId="050208C7"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cykle rozwojowe pasożytów</w:t>
            </w:r>
          </w:p>
          <w:p w14:paraId="71F8F73F" w14:textId="470B3F47" w:rsidR="008A6DF2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kalendarz obowiązkowych szczepień</w:t>
            </w:r>
          </w:p>
        </w:tc>
        <w:tc>
          <w:tcPr>
            <w:tcW w:w="2183" w:type="dxa"/>
          </w:tcPr>
          <w:p w14:paraId="773225B8" w14:textId="7AF7D7E0"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proponuje profilaktyczne działania zapobiegając chorobom zakaźnym i pasożytniczym</w:t>
            </w:r>
          </w:p>
        </w:tc>
      </w:tr>
      <w:tr w:rsidR="0099762E" w:rsidRPr="000F1C76" w14:paraId="018245D6" w14:textId="77777777" w:rsidTr="00041EA9">
        <w:trPr>
          <w:trHeight w:val="579"/>
        </w:trPr>
        <w:tc>
          <w:tcPr>
            <w:tcW w:w="563" w:type="dxa"/>
            <w:shd w:val="clear" w:color="auto" w:fill="FFF1D9"/>
          </w:tcPr>
          <w:p w14:paraId="5E32A2F4" w14:textId="1FA87717" w:rsidR="0099762E" w:rsidRPr="0062233F" w:rsidRDefault="0099762E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14:paraId="57A2471A" w14:textId="0322AEE8" w:rsidR="0099762E" w:rsidRPr="0062233F" w:rsidRDefault="0099762E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14:paraId="5574EBAE" w14:textId="4B4D4DC5" w:rsidR="0099762E" w:rsidRPr="0099762E" w:rsidRDefault="0099762E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041EA9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</w:tbl>
    <w:p w14:paraId="7A5C8954" w14:textId="77777777" w:rsidR="00D04A37" w:rsidRDefault="00D04A37" w:rsidP="00D04A37">
      <w:pPr>
        <w:pStyle w:val="Tekstpodstawowy"/>
        <w:rPr>
          <w:b/>
          <w:sz w:val="20"/>
        </w:rPr>
      </w:pPr>
    </w:p>
    <w:p w14:paraId="707320E6" w14:textId="067E0074" w:rsidR="00585919" w:rsidRDefault="00585919" w:rsidP="00D04A37">
      <w:pPr>
        <w:pStyle w:val="Tekstpodstawowy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>UWAGA:</w:t>
      </w:r>
      <w:bookmarkStart w:id="0" w:name="_GoBack"/>
      <w:bookmarkEnd w:id="0"/>
    </w:p>
    <w:p w14:paraId="4B0D5486" w14:textId="37F09D0C" w:rsidR="00D04A37" w:rsidRPr="00585919" w:rsidRDefault="00585919" w:rsidP="00D04A37">
      <w:pPr>
        <w:pStyle w:val="Tekstpodstawowy"/>
        <w:rPr>
          <w:rFonts w:ascii="Times New Roman" w:hAnsi="Times New Roman" w:cs="Times New Roman"/>
          <w:sz w:val="20"/>
        </w:rPr>
      </w:pPr>
      <w:r w:rsidRPr="00585919">
        <w:rPr>
          <w:rFonts w:ascii="Times New Roman" w:hAnsi="Times New Roman" w:cs="Times New Roman"/>
          <w:b/>
          <w:bCs/>
          <w:sz w:val="20"/>
        </w:rPr>
        <w:t>Spełnienie wymagań edukacyjnych na wyższy stopień oceny obejmuje również spełnienie wymagań przypisanych do niższych stopni.</w:t>
      </w:r>
    </w:p>
    <w:p w14:paraId="3AA84F62" w14:textId="79A9AD78" w:rsidR="006F54A2" w:rsidRPr="0099762E" w:rsidRDefault="006F54A2" w:rsidP="0099762E">
      <w:pPr>
        <w:rPr>
          <w:rFonts w:ascii="Times New Roman"/>
          <w:sz w:val="20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5632" behindDoc="1" locked="0" layoutInCell="1" allowOverlap="1" wp14:anchorId="69432A1A" wp14:editId="0D74D15C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681820770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A0CB8A" id="Line 187" o:spid="_x0000_s1026" style="position:absolute;z-index:-178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6656" behindDoc="1" locked="0" layoutInCell="1" allowOverlap="1" wp14:anchorId="01027FA4" wp14:editId="57E76183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2852561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12620F" id="Line 186" o:spid="_x0000_s1026" style="position:absolute;z-index:-178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0512" behindDoc="0" locked="0" layoutInCell="1" allowOverlap="1" wp14:anchorId="6294BB80" wp14:editId="7EEA0BCA">
                <wp:simplePos x="0" y="0"/>
                <wp:positionH relativeFrom="page">
                  <wp:posOffset>9795510</wp:posOffset>
                </wp:positionH>
                <wp:positionV relativeFrom="page">
                  <wp:posOffset>1067435</wp:posOffset>
                </wp:positionV>
                <wp:extent cx="177800" cy="1840230"/>
                <wp:effectExtent l="0" t="0" r="0" b="0"/>
                <wp:wrapNone/>
                <wp:docPr id="226887029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C4C66" w14:textId="77777777" w:rsidR="006F54A2" w:rsidRDefault="006F54A2" w:rsidP="006F54A2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Geografia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bez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tajemnic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94BB80" id="_x0000_s1066" type="#_x0000_t202" style="position:absolute;margin-left:771.3pt;margin-top:84.05pt;width:14pt;height:144.9pt;z-index:4854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" filled="f" stroked="f">
                <v:textbox style="layout-flow:vertical" inset="0,0,0,0">
                  <w:txbxContent>
                    <w:p w14:paraId="3BFC4C66" w14:textId="77777777" w:rsidR="006F54A2" w:rsidRDefault="006F54A2" w:rsidP="006F54A2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Geografia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bez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tajemnic</w:t>
                      </w: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5441536" behindDoc="0" locked="0" layoutInCell="1" allowOverlap="1" wp14:anchorId="73D352F8" wp14:editId="0D22E769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6840052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BCBA1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D352F8" id="_x0000_s1067" type="#_x0000_t202" style="position:absolute;margin-left:771.3pt;margin-top:438.9pt;width:14pt;height:100.7pt;z-index:4854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tF2AEAAJkDAAAOAAAAZHJzL2Uyb0RvYy54bWysU8uO2zAMvBfoPwi6N3aCok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2qKaCuoz60GY94X3m5MYpRh5V0pJP44KjRT9B8eexMVaElySakmU0x3wyvHj&#10;Ob0L8wIePdq2Y+TZdQe37Ftjk6RnFhe+PP+k9LKrccF+/U63nv+ow08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ybcbRd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590BCBA1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F54A2" w:rsidRPr="0099762E">
      <w:pgSz w:w="16160" w:h="11630" w:orient="landscape"/>
      <w:pgMar w:top="0" w:right="1360" w:bottom="0" w:left="16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63E842" w14:textId="77777777" w:rsidR="009E3FE6" w:rsidRDefault="009E3FE6" w:rsidP="00743B9D">
      <w:r>
        <w:separator/>
      </w:r>
    </w:p>
  </w:endnote>
  <w:endnote w:type="continuationSeparator" w:id="0">
    <w:p w14:paraId="0574DABD" w14:textId="77777777" w:rsidR="009E3FE6" w:rsidRDefault="009E3FE6" w:rsidP="0074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2A1ED" w14:textId="77777777" w:rsidR="009E3FE6" w:rsidRDefault="009E3FE6" w:rsidP="00743B9D">
      <w:r>
        <w:separator/>
      </w:r>
    </w:p>
  </w:footnote>
  <w:footnote w:type="continuationSeparator" w:id="0">
    <w:p w14:paraId="1601B448" w14:textId="77777777" w:rsidR="009E3FE6" w:rsidRDefault="009E3FE6" w:rsidP="00743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5489F"/>
    <w:multiLevelType w:val="hybridMultilevel"/>
    <w:tmpl w:val="67F0D89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7F0D"/>
    <w:multiLevelType w:val="hybridMultilevel"/>
    <w:tmpl w:val="10A84D84"/>
    <w:lvl w:ilvl="0" w:tplc="251E4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0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60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0D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21BD8"/>
    <w:multiLevelType w:val="multilevel"/>
    <w:tmpl w:val="C7E40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3D1A21"/>
    <w:multiLevelType w:val="multilevel"/>
    <w:tmpl w:val="1138F116"/>
    <w:lvl w:ilvl="0">
      <w:start w:val="1"/>
      <w:numFmt w:val="bullet"/>
      <w:lvlText w:val=""/>
      <w:lvlJc w:val="right"/>
      <w:pPr>
        <w:tabs>
          <w:tab w:val="num" w:pos="0"/>
        </w:tabs>
        <w:ind w:left="5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D6FEFB"/>
    <w:multiLevelType w:val="hybridMultilevel"/>
    <w:tmpl w:val="7D9670D4"/>
    <w:lvl w:ilvl="0" w:tplc="D8746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A4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A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E3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0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4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24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2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0DB2C"/>
    <w:multiLevelType w:val="hybridMultilevel"/>
    <w:tmpl w:val="DAD4AE1A"/>
    <w:lvl w:ilvl="0" w:tplc="CEB0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84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64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0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0A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43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6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864D2"/>
    <w:multiLevelType w:val="hybridMultilevel"/>
    <w:tmpl w:val="B768AC90"/>
    <w:lvl w:ilvl="0" w:tplc="5792DA40">
      <w:start w:val="1"/>
      <w:numFmt w:val="bullet"/>
      <w:lvlText w:val="u"/>
      <w:lvlJc w:val="left"/>
      <w:pPr>
        <w:ind w:left="397" w:hanging="284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E0596"/>
    <w:multiLevelType w:val="multilevel"/>
    <w:tmpl w:val="0CFCA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FD04F6"/>
    <w:multiLevelType w:val="hybridMultilevel"/>
    <w:tmpl w:val="0A6066A0"/>
    <w:lvl w:ilvl="0" w:tplc="5792DA40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6251D"/>
    <w:multiLevelType w:val="hybridMultilevel"/>
    <w:tmpl w:val="28B2872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85E03"/>
    <w:multiLevelType w:val="multilevel"/>
    <w:tmpl w:val="6BB8CE46"/>
    <w:lvl w:ilvl="0">
      <w:start w:val="1"/>
      <w:numFmt w:val="bullet"/>
      <w:lvlText w:val=""/>
      <w:lvlJc w:val="left"/>
      <w:pPr>
        <w:tabs>
          <w:tab w:val="num" w:pos="0"/>
        </w:tabs>
        <w:ind w:left="536" w:hanging="360"/>
      </w:pPr>
      <w:rPr>
        <w:rFonts w:ascii="Wingdings 3" w:hAnsi="Wingdings 3" w:hint="default"/>
        <w:color w:val="FFC000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BB5375"/>
    <w:multiLevelType w:val="hybridMultilevel"/>
    <w:tmpl w:val="F930424C"/>
    <w:lvl w:ilvl="0" w:tplc="DEA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CE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EF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4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2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2D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20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2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8122F"/>
    <w:multiLevelType w:val="hybridMultilevel"/>
    <w:tmpl w:val="7F90518A"/>
    <w:lvl w:ilvl="0" w:tplc="5792DA40">
      <w:start w:val="1"/>
      <w:numFmt w:val="bullet"/>
      <w:lvlText w:val="u"/>
      <w:lvlJc w:val="left"/>
      <w:pPr>
        <w:ind w:left="835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61AB2118"/>
    <w:multiLevelType w:val="hybridMultilevel"/>
    <w:tmpl w:val="BEC88A2A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14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B28"/>
    <w:rsid w:val="00010674"/>
    <w:rsid w:val="00013BB9"/>
    <w:rsid w:val="00022AAD"/>
    <w:rsid w:val="00023585"/>
    <w:rsid w:val="00024946"/>
    <w:rsid w:val="00032426"/>
    <w:rsid w:val="0003310C"/>
    <w:rsid w:val="00041EA9"/>
    <w:rsid w:val="000437D8"/>
    <w:rsid w:val="00050934"/>
    <w:rsid w:val="00060915"/>
    <w:rsid w:val="00061C2E"/>
    <w:rsid w:val="00064EEC"/>
    <w:rsid w:val="00065CD2"/>
    <w:rsid w:val="00075898"/>
    <w:rsid w:val="00075B81"/>
    <w:rsid w:val="00082E53"/>
    <w:rsid w:val="000836F3"/>
    <w:rsid w:val="00095022"/>
    <w:rsid w:val="000D1DAE"/>
    <w:rsid w:val="000D2C3F"/>
    <w:rsid w:val="000F69D0"/>
    <w:rsid w:val="000F7842"/>
    <w:rsid w:val="001043DF"/>
    <w:rsid w:val="00116B14"/>
    <w:rsid w:val="0011711E"/>
    <w:rsid w:val="00121363"/>
    <w:rsid w:val="00122C28"/>
    <w:rsid w:val="00135C83"/>
    <w:rsid w:val="00143418"/>
    <w:rsid w:val="00155F40"/>
    <w:rsid w:val="001721FA"/>
    <w:rsid w:val="00177708"/>
    <w:rsid w:val="00184EF0"/>
    <w:rsid w:val="00185CDB"/>
    <w:rsid w:val="001970B1"/>
    <w:rsid w:val="001A7D6A"/>
    <w:rsid w:val="001B2CD5"/>
    <w:rsid w:val="001D51D7"/>
    <w:rsid w:val="001E2A41"/>
    <w:rsid w:val="001F2181"/>
    <w:rsid w:val="001F51FB"/>
    <w:rsid w:val="001F677E"/>
    <w:rsid w:val="0020568C"/>
    <w:rsid w:val="00226C71"/>
    <w:rsid w:val="00231F89"/>
    <w:rsid w:val="00234527"/>
    <w:rsid w:val="0023538E"/>
    <w:rsid w:val="00243E61"/>
    <w:rsid w:val="00255EF1"/>
    <w:rsid w:val="00256383"/>
    <w:rsid w:val="002577D9"/>
    <w:rsid w:val="00261C49"/>
    <w:rsid w:val="0026661D"/>
    <w:rsid w:val="00271251"/>
    <w:rsid w:val="00275FEC"/>
    <w:rsid w:val="00277B84"/>
    <w:rsid w:val="00281EB0"/>
    <w:rsid w:val="002A39EF"/>
    <w:rsid w:val="002B7314"/>
    <w:rsid w:val="002B7C89"/>
    <w:rsid w:val="002C3396"/>
    <w:rsid w:val="002D5CFF"/>
    <w:rsid w:val="002D686C"/>
    <w:rsid w:val="002E16FD"/>
    <w:rsid w:val="002E6352"/>
    <w:rsid w:val="00303EDE"/>
    <w:rsid w:val="003065C1"/>
    <w:rsid w:val="003119BC"/>
    <w:rsid w:val="00315A45"/>
    <w:rsid w:val="0031760A"/>
    <w:rsid w:val="00322CFC"/>
    <w:rsid w:val="00323AD3"/>
    <w:rsid w:val="003271D2"/>
    <w:rsid w:val="00327443"/>
    <w:rsid w:val="0034074D"/>
    <w:rsid w:val="00342F9E"/>
    <w:rsid w:val="00343990"/>
    <w:rsid w:val="00346002"/>
    <w:rsid w:val="00351066"/>
    <w:rsid w:val="0035291C"/>
    <w:rsid w:val="00354778"/>
    <w:rsid w:val="0036145B"/>
    <w:rsid w:val="00365067"/>
    <w:rsid w:val="003676A5"/>
    <w:rsid w:val="003776C1"/>
    <w:rsid w:val="003A2CB1"/>
    <w:rsid w:val="003B1EBA"/>
    <w:rsid w:val="003B4457"/>
    <w:rsid w:val="003C2DC1"/>
    <w:rsid w:val="003E4AAD"/>
    <w:rsid w:val="003E7451"/>
    <w:rsid w:val="003F00E2"/>
    <w:rsid w:val="004072B2"/>
    <w:rsid w:val="004101E4"/>
    <w:rsid w:val="004127E4"/>
    <w:rsid w:val="00413EF4"/>
    <w:rsid w:val="00414034"/>
    <w:rsid w:val="004163DA"/>
    <w:rsid w:val="00417434"/>
    <w:rsid w:val="004352E1"/>
    <w:rsid w:val="00444117"/>
    <w:rsid w:val="004540B2"/>
    <w:rsid w:val="00483576"/>
    <w:rsid w:val="004850AC"/>
    <w:rsid w:val="00486A36"/>
    <w:rsid w:val="00492E5B"/>
    <w:rsid w:val="00495F8B"/>
    <w:rsid w:val="00497E44"/>
    <w:rsid w:val="004B1B27"/>
    <w:rsid w:val="004B4D4C"/>
    <w:rsid w:val="004B7693"/>
    <w:rsid w:val="004E1328"/>
    <w:rsid w:val="004E429F"/>
    <w:rsid w:val="004F09EB"/>
    <w:rsid w:val="004F1FE1"/>
    <w:rsid w:val="005042FE"/>
    <w:rsid w:val="005065C2"/>
    <w:rsid w:val="0051477F"/>
    <w:rsid w:val="00522CC7"/>
    <w:rsid w:val="00552BA8"/>
    <w:rsid w:val="005610BA"/>
    <w:rsid w:val="00570BC9"/>
    <w:rsid w:val="00575BF6"/>
    <w:rsid w:val="00585919"/>
    <w:rsid w:val="00591BF1"/>
    <w:rsid w:val="005B50B3"/>
    <w:rsid w:val="005B52FB"/>
    <w:rsid w:val="005C5C34"/>
    <w:rsid w:val="005D0195"/>
    <w:rsid w:val="005D1F8F"/>
    <w:rsid w:val="005E77F4"/>
    <w:rsid w:val="005F2B61"/>
    <w:rsid w:val="005F2D3B"/>
    <w:rsid w:val="005F5FF3"/>
    <w:rsid w:val="006035B1"/>
    <w:rsid w:val="00607ADD"/>
    <w:rsid w:val="00613717"/>
    <w:rsid w:val="0061441B"/>
    <w:rsid w:val="0062233F"/>
    <w:rsid w:val="00622B62"/>
    <w:rsid w:val="0063050B"/>
    <w:rsid w:val="0063587B"/>
    <w:rsid w:val="00637BDA"/>
    <w:rsid w:val="00654CB0"/>
    <w:rsid w:val="0066322D"/>
    <w:rsid w:val="00682CB6"/>
    <w:rsid w:val="0068419D"/>
    <w:rsid w:val="006860A4"/>
    <w:rsid w:val="0068763F"/>
    <w:rsid w:val="00695509"/>
    <w:rsid w:val="006A5BC0"/>
    <w:rsid w:val="006B256F"/>
    <w:rsid w:val="006B3450"/>
    <w:rsid w:val="006C089C"/>
    <w:rsid w:val="006C09E8"/>
    <w:rsid w:val="006E7FB1"/>
    <w:rsid w:val="006F54A2"/>
    <w:rsid w:val="006F5B74"/>
    <w:rsid w:val="00710C38"/>
    <w:rsid w:val="007257B9"/>
    <w:rsid w:val="00725C7F"/>
    <w:rsid w:val="0073351D"/>
    <w:rsid w:val="00743460"/>
    <w:rsid w:val="00743B9D"/>
    <w:rsid w:val="007479F1"/>
    <w:rsid w:val="00752F5F"/>
    <w:rsid w:val="00756BFB"/>
    <w:rsid w:val="007613FF"/>
    <w:rsid w:val="007673EB"/>
    <w:rsid w:val="007763D6"/>
    <w:rsid w:val="0078231C"/>
    <w:rsid w:val="00782F73"/>
    <w:rsid w:val="00785834"/>
    <w:rsid w:val="007865CC"/>
    <w:rsid w:val="00791D33"/>
    <w:rsid w:val="0079640D"/>
    <w:rsid w:val="007B1E78"/>
    <w:rsid w:val="007B6CF0"/>
    <w:rsid w:val="007B7035"/>
    <w:rsid w:val="007D6676"/>
    <w:rsid w:val="007D6A63"/>
    <w:rsid w:val="007E1FFB"/>
    <w:rsid w:val="007E527D"/>
    <w:rsid w:val="00801786"/>
    <w:rsid w:val="00801CE3"/>
    <w:rsid w:val="008077CC"/>
    <w:rsid w:val="00814A84"/>
    <w:rsid w:val="008220C3"/>
    <w:rsid w:val="008257B5"/>
    <w:rsid w:val="008305C0"/>
    <w:rsid w:val="008503DD"/>
    <w:rsid w:val="008550C4"/>
    <w:rsid w:val="0086615C"/>
    <w:rsid w:val="00871550"/>
    <w:rsid w:val="00873CB6"/>
    <w:rsid w:val="0088039B"/>
    <w:rsid w:val="0088573C"/>
    <w:rsid w:val="00887685"/>
    <w:rsid w:val="00892069"/>
    <w:rsid w:val="00892D75"/>
    <w:rsid w:val="008A6DF2"/>
    <w:rsid w:val="008B0E46"/>
    <w:rsid w:val="008C6AD4"/>
    <w:rsid w:val="008C7D29"/>
    <w:rsid w:val="008D0EC0"/>
    <w:rsid w:val="008D406D"/>
    <w:rsid w:val="008E7F8B"/>
    <w:rsid w:val="008F00A2"/>
    <w:rsid w:val="00910C65"/>
    <w:rsid w:val="009141C5"/>
    <w:rsid w:val="00915673"/>
    <w:rsid w:val="00915860"/>
    <w:rsid w:val="009226C0"/>
    <w:rsid w:val="00926E37"/>
    <w:rsid w:val="0094333C"/>
    <w:rsid w:val="00952CDD"/>
    <w:rsid w:val="00972BBA"/>
    <w:rsid w:val="009741CC"/>
    <w:rsid w:val="00980D50"/>
    <w:rsid w:val="00982738"/>
    <w:rsid w:val="009831F9"/>
    <w:rsid w:val="00992542"/>
    <w:rsid w:val="00993D65"/>
    <w:rsid w:val="00995CDE"/>
    <w:rsid w:val="0099762E"/>
    <w:rsid w:val="009C7CAF"/>
    <w:rsid w:val="009D0E75"/>
    <w:rsid w:val="009D432E"/>
    <w:rsid w:val="009D5F13"/>
    <w:rsid w:val="009E2F74"/>
    <w:rsid w:val="009E3F94"/>
    <w:rsid w:val="009E3FE6"/>
    <w:rsid w:val="009E5C23"/>
    <w:rsid w:val="009E7C91"/>
    <w:rsid w:val="00A05D45"/>
    <w:rsid w:val="00A147F6"/>
    <w:rsid w:val="00A20B28"/>
    <w:rsid w:val="00A34B02"/>
    <w:rsid w:val="00A411CC"/>
    <w:rsid w:val="00A5762F"/>
    <w:rsid w:val="00A67278"/>
    <w:rsid w:val="00A736C7"/>
    <w:rsid w:val="00A74AC9"/>
    <w:rsid w:val="00A7521D"/>
    <w:rsid w:val="00A81BE2"/>
    <w:rsid w:val="00A87046"/>
    <w:rsid w:val="00A91D4C"/>
    <w:rsid w:val="00A96979"/>
    <w:rsid w:val="00AA7B25"/>
    <w:rsid w:val="00AB2BFC"/>
    <w:rsid w:val="00AB44F1"/>
    <w:rsid w:val="00AB4AD3"/>
    <w:rsid w:val="00AB5862"/>
    <w:rsid w:val="00AC2B47"/>
    <w:rsid w:val="00AC3BBA"/>
    <w:rsid w:val="00AD3557"/>
    <w:rsid w:val="00AF15F1"/>
    <w:rsid w:val="00B02A6F"/>
    <w:rsid w:val="00B036BF"/>
    <w:rsid w:val="00B0761C"/>
    <w:rsid w:val="00B24066"/>
    <w:rsid w:val="00B2503A"/>
    <w:rsid w:val="00B264AB"/>
    <w:rsid w:val="00B26B21"/>
    <w:rsid w:val="00B2748E"/>
    <w:rsid w:val="00B27966"/>
    <w:rsid w:val="00B3699B"/>
    <w:rsid w:val="00B36D65"/>
    <w:rsid w:val="00B43B60"/>
    <w:rsid w:val="00B51588"/>
    <w:rsid w:val="00B56293"/>
    <w:rsid w:val="00B70312"/>
    <w:rsid w:val="00B71ACC"/>
    <w:rsid w:val="00B7477B"/>
    <w:rsid w:val="00B77789"/>
    <w:rsid w:val="00B94505"/>
    <w:rsid w:val="00BB0E3B"/>
    <w:rsid w:val="00BB796A"/>
    <w:rsid w:val="00BC7928"/>
    <w:rsid w:val="00BD00BE"/>
    <w:rsid w:val="00BD5A0E"/>
    <w:rsid w:val="00BE58C2"/>
    <w:rsid w:val="00BF0122"/>
    <w:rsid w:val="00BF7828"/>
    <w:rsid w:val="00C03C3F"/>
    <w:rsid w:val="00C32315"/>
    <w:rsid w:val="00C4320C"/>
    <w:rsid w:val="00C44B8F"/>
    <w:rsid w:val="00C61BE8"/>
    <w:rsid w:val="00C64C1A"/>
    <w:rsid w:val="00C66134"/>
    <w:rsid w:val="00C66669"/>
    <w:rsid w:val="00C667D4"/>
    <w:rsid w:val="00C76608"/>
    <w:rsid w:val="00C8336F"/>
    <w:rsid w:val="00C931A4"/>
    <w:rsid w:val="00C948CA"/>
    <w:rsid w:val="00CA419A"/>
    <w:rsid w:val="00CA7BF5"/>
    <w:rsid w:val="00CB2A8B"/>
    <w:rsid w:val="00CB4ABF"/>
    <w:rsid w:val="00CC59C5"/>
    <w:rsid w:val="00CC7C9F"/>
    <w:rsid w:val="00CD19DB"/>
    <w:rsid w:val="00CD1EBA"/>
    <w:rsid w:val="00CD2279"/>
    <w:rsid w:val="00CE4EF9"/>
    <w:rsid w:val="00CE55B1"/>
    <w:rsid w:val="00CF07EC"/>
    <w:rsid w:val="00D015B3"/>
    <w:rsid w:val="00D03569"/>
    <w:rsid w:val="00D04A0D"/>
    <w:rsid w:val="00D04A37"/>
    <w:rsid w:val="00D20BFA"/>
    <w:rsid w:val="00D27B52"/>
    <w:rsid w:val="00D42478"/>
    <w:rsid w:val="00D47350"/>
    <w:rsid w:val="00D54F93"/>
    <w:rsid w:val="00D5532C"/>
    <w:rsid w:val="00D568D7"/>
    <w:rsid w:val="00D57890"/>
    <w:rsid w:val="00D74C30"/>
    <w:rsid w:val="00DB6123"/>
    <w:rsid w:val="00DC788B"/>
    <w:rsid w:val="00DC7E74"/>
    <w:rsid w:val="00DE198B"/>
    <w:rsid w:val="00DE2AD9"/>
    <w:rsid w:val="00DF1207"/>
    <w:rsid w:val="00E00DEE"/>
    <w:rsid w:val="00E102CB"/>
    <w:rsid w:val="00E23526"/>
    <w:rsid w:val="00E23C25"/>
    <w:rsid w:val="00E32DAE"/>
    <w:rsid w:val="00E62825"/>
    <w:rsid w:val="00E63BE6"/>
    <w:rsid w:val="00E6540B"/>
    <w:rsid w:val="00E70993"/>
    <w:rsid w:val="00E70F18"/>
    <w:rsid w:val="00E81146"/>
    <w:rsid w:val="00E902F7"/>
    <w:rsid w:val="00EA3356"/>
    <w:rsid w:val="00EA67C5"/>
    <w:rsid w:val="00EA7882"/>
    <w:rsid w:val="00EB0EC2"/>
    <w:rsid w:val="00EB7B58"/>
    <w:rsid w:val="00EC4086"/>
    <w:rsid w:val="00EC5545"/>
    <w:rsid w:val="00ED0269"/>
    <w:rsid w:val="00EE1306"/>
    <w:rsid w:val="00EF7252"/>
    <w:rsid w:val="00F02092"/>
    <w:rsid w:val="00F04B04"/>
    <w:rsid w:val="00F06AF6"/>
    <w:rsid w:val="00F102F8"/>
    <w:rsid w:val="00F12305"/>
    <w:rsid w:val="00F13831"/>
    <w:rsid w:val="00F16BB5"/>
    <w:rsid w:val="00F2389A"/>
    <w:rsid w:val="00F46706"/>
    <w:rsid w:val="00F47040"/>
    <w:rsid w:val="00F47A07"/>
    <w:rsid w:val="00F50AC7"/>
    <w:rsid w:val="00F8789D"/>
    <w:rsid w:val="00F95287"/>
    <w:rsid w:val="00F955FD"/>
    <w:rsid w:val="00FA072D"/>
    <w:rsid w:val="00FA69D9"/>
    <w:rsid w:val="00FC0C0D"/>
    <w:rsid w:val="00FD6797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BFA9"/>
  <w15:docId w15:val="{1150DC5F-0ABA-4220-9CCE-BDB0293F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724F1-3C68-40FC-9D4F-3319E6F94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2693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Arkadiusz Głowacz, Maria Adamczewska, Barbara Dzięcioł-Kurczoba</dc:creator>
  <cp:keywords>wymagania edukacujne</cp:keywords>
  <cp:lastModifiedBy>Konto Microsoft</cp:lastModifiedBy>
  <cp:revision>2</cp:revision>
  <cp:lastPrinted>2024-08-07T08:11:00Z</cp:lastPrinted>
  <dcterms:created xsi:type="dcterms:W3CDTF">2026-09-02T19:27:00Z</dcterms:created>
  <dcterms:modified xsi:type="dcterms:W3CDTF">2026-09-02T19:27:00Z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2023-09-01T00:00:00Z</vt:filetime>
  </property>
</Properties>
</file>